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0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pacing w:val="-4"/>
          <w:sz w:val="36"/>
        </w:rPr>
        <w:t>Michigan</w:t>
      </w:r>
      <w:r>
        <w:rPr>
          <w:rFonts w:ascii="Arial"/>
          <w:sz w:val="36"/>
        </w:rPr>
      </w:r>
    </w:p>
    <w:p>
      <w:pPr>
        <w:spacing w:before="315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</w:t>
      </w:r>
      <w:r>
        <w:rPr>
          <w:rFonts w:ascii="Arial"/>
          <w:b/>
          <w:spacing w:val="-14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Program:</w:t>
      </w:r>
      <w:r>
        <w:rPr>
          <w:rFonts w:ascii="Arial"/>
          <w:b/>
          <w:spacing w:val="-18"/>
          <w:w w:val="105"/>
          <w:sz w:val="19"/>
        </w:rPr>
        <w:t> </w:t>
      </w:r>
      <w:r>
        <w:rPr>
          <w:rFonts w:ascii="Arial"/>
          <w:w w:val="105"/>
          <w:sz w:val="19"/>
        </w:rPr>
        <w:t>Michigan</w:t>
      </w:r>
      <w:r>
        <w:rPr>
          <w:rFonts w:ascii="Arial"/>
          <w:spacing w:val="-17"/>
          <w:w w:val="105"/>
          <w:sz w:val="19"/>
        </w:rPr>
        <w:t> </w:t>
      </w:r>
      <w:r>
        <w:rPr>
          <w:rFonts w:ascii="Arial"/>
          <w:w w:val="105"/>
          <w:sz w:val="19"/>
        </w:rPr>
        <w:t>Medicaid</w:t>
      </w:r>
      <w:r>
        <w:rPr>
          <w:rFonts w:ascii="Arial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w w:val="105"/>
          <w:sz w:val="19"/>
        </w:rPr>
        <w:t>Program</w:t>
      </w:r>
      <w:r>
        <w:rPr>
          <w:rFonts w:ascii="Arial"/>
          <w:b/>
          <w:spacing w:val="-3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Administrator:</w:t>
      </w:r>
      <w:r>
        <w:rPr>
          <w:rFonts w:ascii="Arial"/>
          <w:b/>
          <w:spacing w:val="-12"/>
          <w:w w:val="105"/>
          <w:sz w:val="19"/>
        </w:rPr>
        <w:t> </w:t>
      </w:r>
      <w:r>
        <w:rPr>
          <w:rFonts w:ascii="Arial"/>
          <w:w w:val="105"/>
          <w:sz w:val="19"/>
        </w:rPr>
        <w:t>Michi</w:t>
      </w:r>
      <w:r>
        <w:rPr>
          <w:rFonts w:ascii="Arial"/>
          <w:spacing w:val="-42"/>
          <w:w w:val="105"/>
          <w:sz w:val="19"/>
        </w:rPr>
        <w:t> </w:t>
      </w:r>
      <w:r>
        <w:rPr>
          <w:rFonts w:ascii="Arial"/>
          <w:w w:val="105"/>
          <w:sz w:val="19"/>
        </w:rPr>
        <w:t>gan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w w:val="105"/>
          <w:sz w:val="19"/>
        </w:rPr>
        <w:t>Dept.</w:t>
      </w:r>
      <w:r>
        <w:rPr>
          <w:rFonts w:ascii="Arial"/>
          <w:spacing w:val="-3"/>
          <w:w w:val="105"/>
          <w:sz w:val="19"/>
        </w:rPr>
        <w:t> </w:t>
      </w:r>
      <w:r>
        <w:rPr>
          <w:rFonts w:ascii="Arial"/>
          <w:w w:val="105"/>
          <w:sz w:val="19"/>
        </w:rPr>
        <w:t>of</w:t>
      </w:r>
      <w:r>
        <w:rPr>
          <w:rFonts w:ascii="Arial"/>
          <w:spacing w:val="-15"/>
          <w:w w:val="105"/>
          <w:sz w:val="19"/>
        </w:rPr>
        <w:t> </w:t>
      </w:r>
      <w:r>
        <w:rPr>
          <w:rFonts w:ascii="Arial"/>
          <w:w w:val="105"/>
          <w:sz w:val="19"/>
        </w:rPr>
        <w:t>Community</w:t>
      </w:r>
      <w:r>
        <w:rPr>
          <w:rFonts w:ascii="Arial"/>
          <w:spacing w:val="-2"/>
          <w:w w:val="105"/>
          <w:sz w:val="19"/>
        </w:rPr>
        <w:t> </w:t>
      </w:r>
      <w:r>
        <w:rPr>
          <w:rFonts w:ascii="Arial"/>
          <w:w w:val="105"/>
          <w:sz w:val="19"/>
        </w:rPr>
        <w:t>Health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line="254" w:lineRule="auto" w:before="0"/>
        <w:ind w:left="120" w:right="6584" w:hanging="1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2"/>
          <w:w w:val="105"/>
          <w:sz w:val="19"/>
        </w:rPr>
        <w:t>Regional </w:t>
      </w:r>
      <w:r>
        <w:rPr>
          <w:rFonts w:ascii="Arial"/>
          <w:b/>
          <w:w w:val="105"/>
          <w:sz w:val="19"/>
        </w:rPr>
        <w:t>Telehealth Resource Center: </w:t>
      </w:r>
      <w:r>
        <w:rPr>
          <w:rFonts w:ascii="Arial"/>
          <w:b/>
          <w:w w:val="105"/>
          <w:sz w:val="19"/>
        </w:rPr>
      </w:r>
      <w:r>
        <w:rPr>
          <w:rFonts w:ascii="Arial"/>
          <w:w w:val="105"/>
          <w:sz w:val="19"/>
        </w:rPr>
        <w:t>Upper</w:t>
      </w:r>
      <w:r>
        <w:rPr>
          <w:rFonts w:ascii="Arial"/>
          <w:spacing w:val="-14"/>
          <w:w w:val="105"/>
          <w:sz w:val="19"/>
        </w:rPr>
        <w:t> </w:t>
      </w:r>
      <w:r>
        <w:rPr>
          <w:rFonts w:ascii="Arial"/>
          <w:spacing w:val="3"/>
          <w:w w:val="105"/>
          <w:sz w:val="19"/>
        </w:rPr>
        <w:t>Midwest</w:t>
      </w:r>
      <w:r>
        <w:rPr>
          <w:rFonts w:ascii="Arial"/>
          <w:spacing w:val="-6"/>
          <w:w w:val="105"/>
          <w:sz w:val="19"/>
        </w:rPr>
        <w:t> </w:t>
      </w:r>
      <w:r>
        <w:rPr>
          <w:rFonts w:ascii="Arial"/>
          <w:spacing w:val="-7"/>
          <w:w w:val="105"/>
          <w:sz w:val="19"/>
        </w:rPr>
        <w:t>Tel</w:t>
      </w:r>
      <w:r>
        <w:rPr>
          <w:rFonts w:ascii="Arial"/>
          <w:spacing w:val="-43"/>
          <w:w w:val="105"/>
          <w:sz w:val="19"/>
        </w:rPr>
        <w:t> </w:t>
      </w:r>
      <w:r>
        <w:rPr>
          <w:rFonts w:ascii="Arial"/>
          <w:w w:val="105"/>
          <w:sz w:val="19"/>
        </w:rPr>
        <w:t>ehealth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spacing w:val="2"/>
          <w:w w:val="105"/>
          <w:sz w:val="19"/>
        </w:rPr>
        <w:t>Resource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spacing w:val="2"/>
          <w:w w:val="105"/>
          <w:sz w:val="19"/>
        </w:rPr>
        <w:t>Center </w:t>
      </w:r>
      <w:r>
        <w:rPr>
          <w:rFonts w:ascii="Arial"/>
          <w:spacing w:val="2"/>
          <w:w w:val="105"/>
          <w:sz w:val="19"/>
        </w:rPr>
      </w:r>
      <w:r>
        <w:rPr>
          <w:rFonts w:ascii="Arial"/>
          <w:w w:val="105"/>
          <w:sz w:val="19"/>
        </w:rPr>
        <w:t>2901 </w:t>
      </w:r>
      <w:r>
        <w:rPr>
          <w:rFonts w:ascii="Arial"/>
          <w:spacing w:val="2"/>
          <w:w w:val="105"/>
          <w:sz w:val="19"/>
        </w:rPr>
        <w:t>Ohio </w:t>
      </w:r>
      <w:r>
        <w:rPr>
          <w:rFonts w:ascii="Arial"/>
          <w:w w:val="105"/>
          <w:sz w:val="19"/>
        </w:rPr>
        <w:t>Boulevard, Ste.</w:t>
      </w:r>
      <w:r>
        <w:rPr>
          <w:rFonts w:ascii="Arial"/>
          <w:spacing w:val="-26"/>
          <w:w w:val="105"/>
          <w:sz w:val="19"/>
        </w:rPr>
        <w:t> </w:t>
      </w:r>
      <w:r>
        <w:rPr>
          <w:rFonts w:ascii="Arial"/>
          <w:spacing w:val="-4"/>
          <w:w w:val="105"/>
          <w:sz w:val="19"/>
        </w:rPr>
        <w:t>110</w:t>
      </w:r>
      <w:r>
        <w:rPr>
          <w:rFonts w:ascii="Arial"/>
          <w:sz w:val="19"/>
        </w:rPr>
      </w:r>
    </w:p>
    <w:p>
      <w:pPr>
        <w:pStyle w:val="BodyText"/>
        <w:spacing w:line="212" w:lineRule="exact"/>
        <w:ind w:right="0"/>
        <w:jc w:val="left"/>
      </w:pPr>
      <w:r>
        <w:rPr>
          <w:w w:val="105"/>
        </w:rPr>
        <w:t>Terre Haute, IN</w:t>
      </w:r>
      <w:r>
        <w:rPr>
          <w:spacing w:val="-21"/>
          <w:w w:val="105"/>
        </w:rPr>
        <w:t> </w:t>
      </w:r>
      <w:r>
        <w:rPr>
          <w:spacing w:val="2"/>
          <w:w w:val="105"/>
        </w:rPr>
        <w:t>47803</w:t>
      </w:r>
      <w:r>
        <w:rPr>
          <w:spacing w:val="2"/>
        </w:rPr>
      </w:r>
    </w:p>
    <w:p>
      <w:pPr>
        <w:pStyle w:val="BodyText"/>
        <w:spacing w:line="240" w:lineRule="auto" w:before="6"/>
        <w:ind w:right="0"/>
        <w:jc w:val="left"/>
      </w:pPr>
      <w:r>
        <w:rPr>
          <w:w w:val="105"/>
        </w:rPr>
        <w:t>(855) 283-3734 ext.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232</w:t>
      </w:r>
      <w:r>
        <w:rPr/>
      </w:r>
    </w:p>
    <w:p>
      <w:pPr>
        <w:pStyle w:val="BodyText"/>
        <w:spacing w:line="240" w:lineRule="auto" w:before="21"/>
        <w:ind w:right="0"/>
        <w:jc w:val="left"/>
      </w:pPr>
      <w:r>
        <w:rPr>
          <w:color w:val="F47B20"/>
          <w:w w:val="102"/>
        </w:rPr>
      </w:r>
      <w:hyperlink r:id="rId7">
        <w:r>
          <w:rPr>
            <w:color w:val="F47B20"/>
            <w:w w:val="105"/>
            <w:u w:val="single" w:color="F47B20"/>
          </w:rPr>
          <w:t>www.umtrc.org</w:t>
        </w:r>
        <w:r>
          <w:rPr>
            <w:color w:val="F47B20"/>
            <w:w w:val="105"/>
          </w:rPr>
        </w:r>
        <w:r>
          <w:rPr/>
        </w:r>
      </w:hyperlink>
    </w:p>
    <w:p>
      <w:pPr>
        <w:spacing w:line="240" w:lineRule="auto" w:before="11" w:after="0"/>
        <w:ind w:right="0"/>
        <w:rPr>
          <w:rFonts w:ascii="Arial" w:hAnsi="Arial" w:cs="Arial" w:eastAsia="Arial" w:hint="default"/>
          <w:sz w:val="19"/>
          <w:szCs w:val="19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6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700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22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means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ectronic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media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link patients with health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professionals in different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locations. To be considered telem edicine, the health care professional must be able to examine the patient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via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real-time, interactive audio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video,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both,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7" w:lineRule="auto" w:before="11"/>
              <w:ind w:left="74" w:right="19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telecommunications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system,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patient must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be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able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interact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with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off-site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professional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at the time the services are</w:t>
            </w:r>
            <w:r>
              <w:rPr>
                <w:rFonts w:ascii="Arial" w:hAnsi="Arial" w:cs="Arial" w:eastAsia="Arial" w:hint="default"/>
                <w:spacing w:val="-2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provided.”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MI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Compiled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Law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Svcs.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500.3476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68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 is the use of tel ecommunication technology to connect a patient with a health</w:t>
            </w:r>
            <w:r>
              <w:rPr>
                <w:rFonts w:ascii="Arial" w:hAnsi="Arial" w:cs="Arial" w:eastAsia="Arial" w:hint="default"/>
                <w:spacing w:val="-2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professional in a different</w:t>
            </w:r>
            <w:r>
              <w:rPr>
                <w:rFonts w:ascii="Arial" w:hAnsi="Arial" w:cs="Arial" w:eastAsia="Arial" w:hint="default"/>
                <w:spacing w:val="-1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location.”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MI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Community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Health,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spacing w:val="-4"/>
                <w:sz w:val="16"/>
              </w:rPr>
            </w:r>
          </w:p>
          <w:p>
            <w:pPr>
              <w:pStyle w:val="TableParagraph"/>
              <w:spacing w:line="180" w:lineRule="exact" w:before="17"/>
              <w:ind w:left="75" w:right="381" w:hanging="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1575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2016)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34"/>
                <w:w w:val="105"/>
                <w:sz w:val="16"/>
              </w:rPr>
              <w:t> </w:t>
            </w:r>
            <w:hyperlink r:id="rId8">
              <w:r>
                <w:rPr>
                  <w:rFonts w:ascii="Arial"/>
                  <w:b/>
                  <w:i/>
                  <w:color w:val="F47B20"/>
                  <w:spacing w:val="5"/>
                  <w:w w:val="105"/>
                  <w:sz w:val="16"/>
                </w:rPr>
                <w:t>MI</w:t>
              </w:r>
              <w:r>
                <w:rPr>
                  <w:rFonts w:ascii="Arial"/>
                  <w:b/>
                  <w:i/>
                  <w:color w:val="F47B20"/>
                  <w:spacing w:val="-10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3"/>
                  <w:w w:val="105"/>
                  <w:sz w:val="16"/>
                </w:rPr>
                <w:t>Department</w:t>
              </w:r>
              <w:r>
                <w:rPr>
                  <w:rFonts w:ascii="Arial"/>
                  <w:b/>
                  <w:i/>
                  <w:color w:val="F47B20"/>
                  <w:spacing w:val="-18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of</w:t>
              </w:r>
              <w:r>
                <w:rPr>
                  <w:rFonts w:ascii="Arial"/>
                  <w:b/>
                  <w:i/>
                  <w:color w:val="F47B20"/>
                  <w:spacing w:val="-18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3"/>
                  <w:w w:val="105"/>
                  <w:sz w:val="16"/>
                </w:rPr>
                <w:t>Community</w:t>
              </w:r>
            </w:hyperlink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hyperlink r:id="rId8"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Health Bulletin </w:t>
              </w:r>
              <w:r>
                <w:rPr>
                  <w:rFonts w:ascii="Arial"/>
                  <w:b/>
                  <w:i/>
                  <w:color w:val="F47B20"/>
                  <w:spacing w:val="-3"/>
                  <w:w w:val="105"/>
                  <w:sz w:val="16"/>
                </w:rPr>
                <w:t>Telemedicine.</w:t>
              </w:r>
            </w:hyperlink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 Aug.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30,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2013.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</w:p>
          <w:p>
            <w:pPr>
              <w:pStyle w:val="TableParagraph"/>
              <w:spacing w:line="252" w:lineRule="auto"/>
              <w:ind w:left="74" w:right="20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b/>
                <w:bCs/>
                <w:w w:val="102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b/>
                <w:bCs/>
                <w:spacing w:val="2"/>
                <w:w w:val="105"/>
                <w:sz w:val="19"/>
                <w:szCs w:val="19"/>
                <w:u w:val="single" w:color="000000"/>
              </w:rPr>
              <w:t>Speech-Language </w:t>
            </w:r>
            <w:r>
              <w:rPr>
                <w:rFonts w:ascii="Arial" w:hAnsi="Arial" w:cs="Arial" w:eastAsia="Arial" w:hint="default"/>
                <w:b/>
                <w:bCs/>
                <w:spacing w:val="3"/>
                <w:w w:val="105"/>
                <w:sz w:val="19"/>
                <w:szCs w:val="19"/>
                <w:u w:val="single" w:color="000000"/>
              </w:rPr>
              <w:t>and </w:t>
            </w:r>
            <w:r>
              <w:rPr>
                <w:rFonts w:ascii="Arial" w:hAnsi="Arial" w:cs="Arial" w:eastAsia="Arial" w:hint="default"/>
                <w:b/>
                <w:bCs/>
                <w:w w:val="105"/>
                <w:sz w:val="19"/>
                <w:szCs w:val="19"/>
                <w:u w:val="single" w:color="000000"/>
              </w:rPr>
              <w:t>Audiology </w:t>
            </w:r>
            <w:r>
              <w:rPr>
                <w:rFonts w:ascii="Arial" w:hAnsi="Arial" w:cs="Arial" w:eastAsia="Arial" w:hint="default"/>
                <w:b/>
                <w:bCs/>
                <w:spacing w:val="2"/>
                <w:w w:val="105"/>
                <w:sz w:val="19"/>
                <w:szCs w:val="19"/>
                <w:u w:val="single" w:color="000000"/>
              </w:rPr>
              <w:t>Services </w:t>
            </w:r>
            <w:r>
              <w:rPr>
                <w:rFonts w:ascii="Arial" w:hAnsi="Arial" w:cs="Arial" w:eastAsia="Arial" w:hint="default"/>
                <w:b/>
                <w:bCs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b/>
                <w:bCs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“Telepractice is the use of telecomm unications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information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technologies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exchange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encrypted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data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 the provision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speech-language 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audi ology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services. Telepractice must be obtained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through real-time interaction between the patient's physical location (patient site) and the provider's physical location (provider</w:t>
            </w:r>
            <w:r>
              <w:rPr>
                <w:rFonts w:ascii="Arial" w:hAnsi="Arial" w:cs="Arial" w:eastAsia="Arial" w:hint="default"/>
                <w:spacing w:val="-2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site).”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14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MIMedical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Administration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Bulletin.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MSA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15-22.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School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based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providers and billing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agents.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7/1/15.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</w:p>
          <w:p>
            <w:pPr>
              <w:pStyle w:val="TableParagraph"/>
              <w:spacing w:line="252" w:lineRule="auto"/>
              <w:ind w:left="75" w:right="19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b/>
                <w:bCs/>
                <w:w w:val="102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b/>
                <w:bCs/>
                <w:w w:val="105"/>
                <w:sz w:val="19"/>
                <w:szCs w:val="19"/>
                <w:u w:val="single" w:color="000000"/>
              </w:rPr>
              <w:t>Telepractice for </w:t>
            </w:r>
            <w:r>
              <w:rPr>
                <w:rFonts w:ascii="Arial" w:hAnsi="Arial" w:cs="Arial" w:eastAsia="Arial" w:hint="default"/>
                <w:b/>
                <w:bCs/>
                <w:spacing w:val="2"/>
                <w:w w:val="105"/>
                <w:sz w:val="19"/>
                <w:szCs w:val="19"/>
                <w:u w:val="single" w:color="000000"/>
              </w:rPr>
              <w:t>Behavioral </w:t>
            </w:r>
            <w:r>
              <w:rPr>
                <w:rFonts w:ascii="Arial" w:hAnsi="Arial" w:cs="Arial" w:eastAsia="Arial" w:hint="default"/>
                <w:b/>
                <w:bCs/>
                <w:w w:val="105"/>
                <w:sz w:val="19"/>
                <w:szCs w:val="19"/>
                <w:u w:val="single" w:color="000000"/>
              </w:rPr>
              <w:t>Health Therapy: </w:t>
            </w:r>
            <w:r>
              <w:rPr>
                <w:rFonts w:ascii="Arial" w:hAnsi="Arial" w:cs="Arial" w:eastAsia="Arial" w:hint="default"/>
                <w:b/>
                <w:bCs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b/>
                <w:bCs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Telepractice is the use of tel ecommunications and information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technologies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exchange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encrypted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data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 the provision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services. 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Tel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epractice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must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obtai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ned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through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real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-time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interaction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between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child’s physical location (patient site) and the provider’s physical location (provider</w:t>
            </w:r>
            <w:r>
              <w:rPr>
                <w:rFonts w:ascii="Arial" w:hAnsi="Arial" w:cs="Arial" w:eastAsia="Arial" w:hint="default"/>
                <w:spacing w:val="-2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Site.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5" w:right="14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MI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Administration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Bulletin.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MSA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16-07.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Updates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to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3/1/16.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90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16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Michigan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law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states that “contracts shall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not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require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face-to-face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contact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between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professional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64" w:lineRule="auto"/>
              <w:ind w:left="75" w:right="70" w:hanging="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patient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for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 appropriately provided through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telemedicine”, which includes live</w:t>
            </w:r>
            <w:r>
              <w:rPr>
                <w:rFonts w:ascii="Arial" w:hAnsi="Arial" w:cs="Arial" w:eastAsia="Arial" w:hint="default"/>
                <w:spacing w:val="-2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video.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MI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Compiled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Law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500.3476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(See</w:t>
            </w:r>
            <w:r>
              <w:rPr>
                <w:rFonts w:ascii="Arial" w:hAnsi="Arial" w:cs="Arial" w:eastAsia="Arial" w:hint="default"/>
                <w:i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“Private</w:t>
            </w:r>
            <w:r>
              <w:rPr>
                <w:rFonts w:ascii="Arial" w:hAnsi="Arial" w:cs="Arial" w:eastAsia="Arial" w:hint="default"/>
                <w:i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Payers</w:t>
            </w:r>
            <w:r>
              <w:rPr>
                <w:rFonts w:ascii="Arial" w:hAnsi="Arial" w:cs="Arial" w:eastAsia="Arial" w:hint="default"/>
                <w:i/>
                <w:spacing w:val="-3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”</w:t>
            </w:r>
            <w:r>
              <w:rPr>
                <w:rFonts w:ascii="Arial" w:hAnsi="Arial" w:cs="Arial" w:eastAsia="Arial" w:hint="default"/>
                <w:i/>
                <w:spacing w:val="-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section).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14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Michigan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edicaid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burses</w:t>
            </w:r>
            <w:r>
              <w:rPr>
                <w:rFonts w:ascii="Arial"/>
                <w:spacing w:val="7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following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 </w:t>
            </w:r>
            <w:r>
              <w:rPr>
                <w:rFonts w:ascii="Arial"/>
                <w:w w:val="105"/>
                <w:sz w:val="19"/>
              </w:rPr>
              <w:t>categories </w:t>
            </w:r>
            <w:r>
              <w:rPr>
                <w:rFonts w:ascii="Arial"/>
                <w:spacing w:val="-8"/>
                <w:w w:val="105"/>
                <w:sz w:val="19"/>
              </w:rPr>
              <w:t>via </w:t>
            </w:r>
            <w:r>
              <w:rPr>
                <w:rFonts w:ascii="Arial"/>
                <w:w w:val="105"/>
                <w:sz w:val="19"/>
              </w:rPr>
              <w:t>live</w:t>
            </w:r>
            <w:r>
              <w:rPr>
                <w:rFonts w:ascii="Arial"/>
                <w:spacing w:val="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video: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Inpatient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Office or other outpatient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Office or other outpatient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Psychiatric diagnostic</w:t>
            </w:r>
            <w:r>
              <w:rPr>
                <w:rFonts w:ascii="Arial"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procedures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0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6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296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64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Subsequent hospital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care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Traini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ng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services,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diabetes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52" w:lineRule="auto" w:before="22" w:after="0"/>
              <w:ind w:left="795" w:right="10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End stage renal disease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(ESRD)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rel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ated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services. However, there must be at least one in-person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visit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per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 onth, by a physician, nurse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practitioner, or physician’s assistant, to examine the vascular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 ESRD</w:t>
            </w:r>
            <w:r>
              <w:rPr>
                <w:rFonts w:ascii="Arial" w:hAnsi="Arial" w:cs="Arial" w:eastAsia="Arial" w:hint="default"/>
                <w:spacing w:val="-3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31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Behavior change intervention,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individual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61" w:lineRule="auto" w:before="7" w:after="0"/>
              <w:ind w:left="795" w:right="775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Behavior health and/or </w:t>
            </w:r>
            <w:r>
              <w:rPr>
                <w:rFonts w:ascii="Arial"/>
                <w:spacing w:val="2"/>
                <w:w w:val="105"/>
                <w:sz w:val="19"/>
              </w:rPr>
              <w:t>substance</w:t>
            </w:r>
            <w:r>
              <w:rPr>
                <w:rFonts w:ascii="Arial"/>
                <w:spacing w:val="-3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abuse </w:t>
            </w:r>
            <w:r>
              <w:rPr>
                <w:rFonts w:ascii="Arial"/>
                <w:w w:val="105"/>
                <w:sz w:val="19"/>
              </w:rPr>
              <w:t>treatment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22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Education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service,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Nursing facility subsequent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7" w:lineRule="auto"/>
              <w:ind w:left="76" w:right="15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initial </w:t>
            </w:r>
            <w:r>
              <w:rPr>
                <w:rFonts w:ascii="Arial"/>
                <w:spacing w:val="-4"/>
                <w:w w:val="105"/>
                <w:sz w:val="19"/>
              </w:rPr>
              <w:t>visit </w:t>
            </w:r>
            <w:r>
              <w:rPr>
                <w:rFonts w:ascii="Arial"/>
                <w:w w:val="105"/>
                <w:sz w:val="19"/>
              </w:rPr>
              <w:t>for </w:t>
            </w:r>
            <w:r>
              <w:rPr>
                <w:rFonts w:ascii="Arial"/>
                <w:spacing w:val="2"/>
                <w:w w:val="105"/>
                <w:sz w:val="19"/>
              </w:rPr>
              <w:t>nursing </w:t>
            </w:r>
            <w:r>
              <w:rPr>
                <w:rFonts w:ascii="Arial"/>
                <w:w w:val="105"/>
                <w:sz w:val="19"/>
              </w:rPr>
              <w:t>facility services must be face- </w:t>
            </w:r>
            <w:r>
              <w:rPr>
                <w:rFonts w:ascii="Arial"/>
                <w:w w:val="105"/>
                <w:sz w:val="19"/>
              </w:rPr>
              <w:t>to-face.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6" w:right="96" w:hanging="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Where face-to-face visits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required, telem edicine </w:t>
            </w:r>
            <w:r>
              <w:rPr>
                <w:rFonts w:ascii="Arial"/>
                <w:w w:val="105"/>
                <w:sz w:val="19"/>
              </w:rPr>
              <w:t>services may be used in addition to the required face-to- face visit, </w:t>
            </w:r>
            <w:r>
              <w:rPr>
                <w:rFonts w:ascii="Arial"/>
                <w:spacing w:val="-3"/>
                <w:w w:val="105"/>
                <w:sz w:val="19"/>
              </w:rPr>
              <w:t>but </w:t>
            </w:r>
            <w:r>
              <w:rPr>
                <w:rFonts w:ascii="Arial"/>
                <w:w w:val="105"/>
                <w:sz w:val="19"/>
              </w:rPr>
              <w:t>cannot be </w:t>
            </w:r>
            <w:r>
              <w:rPr>
                <w:rFonts w:ascii="Arial"/>
                <w:spacing w:val="3"/>
                <w:w w:val="105"/>
                <w:sz w:val="19"/>
              </w:rPr>
              <w:t>used </w:t>
            </w:r>
            <w:r>
              <w:rPr>
                <w:rFonts w:ascii="Arial"/>
                <w:w w:val="105"/>
                <w:sz w:val="19"/>
              </w:rPr>
              <w:t>as a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substitute.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252" w:lineRule="auto" w:before="0" w:after="0"/>
              <w:ind w:left="826" w:right="291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Physicians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practitioners are eligible to </w:t>
            </w:r>
            <w:r>
              <w:rPr>
                <w:rFonts w:ascii="Arial"/>
                <w:spacing w:val="5"/>
                <w:w w:val="105"/>
                <w:sz w:val="19"/>
              </w:rPr>
              <w:t>be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distant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providers. Providers at the distant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can only bill services listed in the </w:t>
            </w:r>
            <w:r>
              <w:rPr>
                <w:rFonts w:ascii="Arial"/>
                <w:w w:val="105"/>
                <w:sz w:val="19"/>
              </w:rPr>
              <w:t>telemedicine services</w:t>
            </w:r>
            <w:r>
              <w:rPr>
                <w:rFonts w:ascii="Arial"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database.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4" w:right="32"/>
              <w:jc w:val="both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Community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Health,</w:t>
            </w:r>
            <w:r>
              <w:rPr>
                <w:rFonts w:ascii="Arial"/>
                <w:b/>
                <w:i/>
                <w:color w:val="F47B20"/>
                <w:spacing w:val="-3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1575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hyperlink r:id="rId8">
              <w:r>
                <w:rPr>
                  <w:rFonts w:ascii="Arial"/>
                  <w:b/>
                  <w:i/>
                  <w:color w:val="F47B20"/>
                  <w:spacing w:val="5"/>
                  <w:w w:val="105"/>
                  <w:sz w:val="16"/>
                </w:rPr>
                <w:t>MI</w:t>
              </w:r>
              <w:r>
                <w:rPr>
                  <w:rFonts w:ascii="Arial"/>
                  <w:b/>
                  <w:i/>
                  <w:color w:val="F47B20"/>
                  <w:spacing w:val="-11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5"/>
                  <w:w w:val="105"/>
                  <w:sz w:val="16"/>
                </w:rPr>
                <w:t>Department</w:t>
              </w:r>
              <w:r>
                <w:rPr>
                  <w:rFonts w:ascii="Arial"/>
                  <w:b/>
                  <w:i/>
                  <w:color w:val="F47B20"/>
                  <w:spacing w:val="-6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of</w:t>
              </w:r>
              <w:r>
                <w:rPr>
                  <w:rFonts w:ascii="Arial"/>
                  <w:b/>
                  <w:i/>
                  <w:color w:val="F47B20"/>
                  <w:spacing w:val="-18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3"/>
                  <w:w w:val="105"/>
                  <w:sz w:val="16"/>
                </w:rPr>
                <w:t>Community</w:t>
              </w:r>
              <w:r>
                <w:rPr>
                  <w:rFonts w:ascii="Arial"/>
                  <w:b/>
                  <w:i/>
                  <w:color w:val="F47B20"/>
                  <w:spacing w:val="-12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3"/>
                  <w:w w:val="105"/>
                  <w:sz w:val="16"/>
                </w:rPr>
                <w:t>Health</w:t>
              </w:r>
              <w:r>
                <w:rPr>
                  <w:rFonts w:ascii="Arial"/>
                  <w:b/>
                  <w:i/>
                  <w:color w:val="F47B20"/>
                  <w:spacing w:val="-18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Bulletin</w:t>
              </w:r>
            </w:hyperlink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hyperlink r:id="rId8"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Telemedicine</w:t>
              </w:r>
            </w:hyperlink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.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Aug.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30,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2013.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Speech-Language</w:t>
            </w:r>
            <w:r>
              <w:rPr>
                <w:rFonts w:ascii="Arial"/>
                <w:b/>
                <w:spacing w:val="-21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  <w:u w:val="single" w:color="000000"/>
              </w:rPr>
              <w:t>and</w:t>
            </w:r>
            <w:r>
              <w:rPr>
                <w:rFonts w:ascii="Arial"/>
                <w:b/>
                <w:spacing w:val="-18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Audiology</w:t>
            </w:r>
            <w:r>
              <w:rPr>
                <w:rFonts w:ascii="Arial"/>
                <w:b/>
                <w:spacing w:val="-21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Services</w:t>
            </w:r>
            <w:r>
              <w:rPr>
                <w:rFonts w:ascii="Arial"/>
                <w:b/>
                <w:spacing w:val="2"/>
                <w:w w:val="105"/>
                <w:sz w:val="19"/>
              </w:rPr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54" w:lineRule="auto" w:before="6"/>
              <w:ind w:left="75" w:right="19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MI Medic aid will reimburse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spacing w:val="2"/>
                <w:w w:val="105"/>
                <w:sz w:val="19"/>
              </w:rPr>
              <w:t>speech language </w:t>
            </w:r>
            <w:r>
              <w:rPr>
                <w:rFonts w:ascii="Arial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audi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ology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provided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through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their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school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based </w:t>
            </w:r>
            <w:r>
              <w:rPr>
                <w:rFonts w:ascii="Arial"/>
                <w:w w:val="105"/>
                <w:sz w:val="19"/>
              </w:rPr>
              <w:t>program.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5" w:right="14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patient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may be located within the school, at</w:t>
            </w:r>
            <w:r>
              <w:rPr>
                <w:rFonts w:ascii="Arial" w:hAnsi="Arial" w:cs="Arial" w:eastAsia="Arial" w:hint="default"/>
                <w:spacing w:val="-2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patient’s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hom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 or any other established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deem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ed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appropriate by the</w:t>
            </w:r>
            <w:r>
              <w:rPr>
                <w:rFonts w:ascii="Arial" w:hAnsi="Arial" w:cs="Arial" w:eastAsia="Arial" w:hint="default"/>
                <w:spacing w:val="-2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provider.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14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MI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Administration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Bulletin.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MSA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15-22.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School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based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providers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billing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agents.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7/1/15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MI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 of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Community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Health, </w:t>
            </w:r>
            <w:hyperlink r:id="rId9"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Medicaid </w:t>
              </w:r>
              <w:r>
                <w:rPr>
                  <w:rFonts w:ascii="Arial"/>
                  <w:b/>
                  <w:i/>
                  <w:color w:val="F47B20"/>
                  <w:spacing w:val="-4"/>
                  <w:w w:val="105"/>
                  <w:sz w:val="16"/>
                </w:rPr>
                <w:t>Provider </w:t>
              </w:r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Manual</w:t>
              </w:r>
            </w:hyperlink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, p. 1672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2016)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Behavioral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Health</w:t>
            </w:r>
            <w:r>
              <w:rPr>
                <w:rFonts w:ascii="Arial"/>
                <w:b/>
                <w:spacing w:val="-26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Therapy</w:t>
            </w:r>
            <w:r>
              <w:rPr>
                <w:rFonts w:ascii="Arial"/>
                <w:b/>
                <w:spacing w:val="2"/>
                <w:w w:val="105"/>
                <w:sz w:val="19"/>
              </w:rPr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54" w:lineRule="auto" w:before="6"/>
              <w:ind w:left="75" w:right="41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Telepractice is covered </w:t>
            </w:r>
            <w:r>
              <w:rPr>
                <w:rFonts w:ascii="Arial"/>
                <w:spacing w:val="2"/>
                <w:w w:val="105"/>
                <w:sz w:val="19"/>
              </w:rPr>
              <w:t>under </w:t>
            </w:r>
            <w:r>
              <w:rPr>
                <w:rFonts w:ascii="Arial"/>
                <w:w w:val="105"/>
                <w:sz w:val="19"/>
              </w:rPr>
              <w:t>certain</w:t>
            </w:r>
            <w:r>
              <w:rPr>
                <w:rFonts w:ascii="Arial"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circumstances, </w:t>
            </w:r>
            <w:r>
              <w:rPr>
                <w:rFonts w:ascii="Arial"/>
                <w:w w:val="105"/>
                <w:sz w:val="19"/>
              </w:rPr>
              <w:t>when technologic al requirements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met. Eligible </w:t>
            </w:r>
            <w:r>
              <w:rPr>
                <w:rFonts w:ascii="Arial"/>
                <w:w w:val="105"/>
                <w:sz w:val="19"/>
              </w:rPr>
              <w:t>providers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include: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29" w:lineRule="exact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Board Certified Behavior</w:t>
            </w:r>
            <w:r>
              <w:rPr>
                <w:rFonts w:ascii="Arial"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Analysts</w:t>
            </w:r>
            <w:r>
              <w:rPr>
                <w:rFonts w:ascii="Arial"/>
                <w:spacing w:val="3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Board Certified Assistant Behavior</w:t>
            </w:r>
            <w:r>
              <w:rPr>
                <w:rFonts w:ascii="Arial"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Analysts</w:t>
            </w:r>
            <w:r>
              <w:rPr>
                <w:rFonts w:ascii="Arial"/>
                <w:spacing w:val="3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Licensed</w:t>
            </w:r>
            <w:r>
              <w:rPr>
                <w:rFonts w:ascii="Arial"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Psychologists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Limited Licensed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Psychologists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Qualified Behavioral Health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Professionals.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7" w:lineRule="auto"/>
              <w:ind w:left="75" w:right="12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only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able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monitor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child/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family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w w:val="105"/>
                <w:sz w:val="19"/>
              </w:rPr>
              <w:t>time.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MI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-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Administration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Bulletin.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MSA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16-07.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6"/>
          <w:szCs w:val="16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6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3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0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Updates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to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3/1/16.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44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91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reimbursem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ent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based upon definition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“telemedicine” which describes telemedicine</w:t>
            </w:r>
            <w:r>
              <w:rPr>
                <w:rFonts w:ascii="Arial" w:hAnsi="Arial" w:cs="Arial" w:eastAsia="Arial" w:hint="default"/>
                <w:spacing w:val="-2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as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occurring in “real</w:t>
            </w:r>
            <w:r>
              <w:rPr>
                <w:rFonts w:ascii="Arial" w:hAnsi="Arial" w:cs="Arial" w:eastAsia="Arial" w:hint="default"/>
                <w:spacing w:val="-2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time.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MI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Compiled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Law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Svcs.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500.3476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41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Telecomm</w:t>
            </w:r>
            <w:r>
              <w:rPr>
                <w:rFonts w:ascii="Arial" w:hAnsi="Arial" w:cs="Arial" w:eastAsia="Arial" w:hint="default"/>
                <w:spacing w:val="-4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unication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systems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using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store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forward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technology are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not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included in </w:t>
            </w:r>
            <w:r>
              <w:rPr>
                <w:rFonts w:ascii="Arial" w:hAnsi="Arial" w:cs="Arial" w:eastAsia="Arial" w:hint="default"/>
                <w:spacing w:val="8"/>
                <w:w w:val="105"/>
                <w:sz w:val="19"/>
                <w:szCs w:val="19"/>
              </w:rPr>
              <w:t>MI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Medicai d’s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telemedicine</w:t>
            </w:r>
            <w:r>
              <w:rPr>
                <w:rFonts w:ascii="Arial" w:hAnsi="Arial" w:cs="Arial" w:eastAsia="Arial" w:hint="default"/>
                <w:spacing w:val="-1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policy.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5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Community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Health,</w:t>
            </w:r>
            <w:r>
              <w:rPr>
                <w:rFonts w:ascii="Arial"/>
                <w:b/>
                <w:i/>
                <w:color w:val="F47B20"/>
                <w:spacing w:val="-3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3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1575 (Jan. 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3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Email/Phone/FAX </w:t>
            </w:r>
            <w:r>
              <w:rPr>
                <w:rFonts w:ascii="Arial"/>
                <w:b/>
                <w:spacing w:val="3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Restrictions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02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75" w:right="69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Providers must have an existing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physician-patient </w:t>
            </w:r>
            <w:r>
              <w:rPr>
                <w:rFonts w:ascii="Arial"/>
                <w:w w:val="105"/>
                <w:sz w:val="19"/>
              </w:rPr>
              <w:t>relationship.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MI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Compiled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Laws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333.17751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675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 originating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61" w:lineRule="auto" w:before="0" w:after="0"/>
              <w:ind w:left="795" w:right="254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County mental health clinics or publicly </w:t>
            </w:r>
            <w:r>
              <w:rPr>
                <w:rFonts w:ascii="Arial"/>
                <w:spacing w:val="-3"/>
                <w:w w:val="105"/>
                <w:sz w:val="19"/>
              </w:rPr>
              <w:t>funded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mental health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facilities;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22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Federally Qualified Health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4" w:lineRule="auto" w:before="7" w:after="0"/>
              <w:ind w:left="795" w:right="708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Hospitals (inpatient, outpatient, or Critical </w:t>
            </w:r>
            <w:r>
              <w:rPr>
                <w:rFonts w:ascii="Arial"/>
                <w:spacing w:val="2"/>
                <w:w w:val="105"/>
                <w:sz w:val="19"/>
              </w:rPr>
              <w:t>Access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Hospitals);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4" w:lineRule="auto" w:before="19" w:after="0"/>
              <w:ind w:left="795" w:right="294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Physician or other providers’ offices, including medical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clinics;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7" w:val="left" w:leader="none"/>
              </w:tabs>
              <w:spacing w:line="244" w:lineRule="auto" w:before="4" w:after="0"/>
              <w:ind w:left="796" w:right="377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Hospital-bas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CAH-based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Renal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Dialysis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4"/>
                <w:sz w:val="19"/>
              </w:rPr>
              <w:t>Cent</w:t>
            </w:r>
            <w:r>
              <w:rPr>
                <w:rFonts w:ascii="Arial"/>
                <w:spacing w:val="-14"/>
                <w:sz w:val="19"/>
              </w:rPr>
              <w:t> </w:t>
            </w:r>
            <w:r>
              <w:rPr>
                <w:rFonts w:ascii="Arial"/>
                <w:sz w:val="19"/>
              </w:rPr>
              <w:t>ers;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7" w:val="left" w:leader="none"/>
              </w:tabs>
              <w:spacing w:line="240" w:lineRule="auto" w:before="19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Rural Health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Clinics;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Skilled nursing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facilities;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Tribal </w:t>
            </w:r>
            <w:r>
              <w:rPr>
                <w:rFonts w:ascii="Arial"/>
                <w:w w:val="105"/>
                <w:sz w:val="19"/>
              </w:rPr>
              <w:t>Health Centers.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2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MI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Community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Health,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hyperlink r:id="rId9"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Medicaid</w:t>
              </w:r>
              <w:r>
                <w:rPr>
                  <w:rFonts w:ascii="Arial"/>
                  <w:b/>
                  <w:i/>
                  <w:color w:val="F47B20"/>
                  <w:spacing w:val="-24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4"/>
                  <w:w w:val="105"/>
                  <w:sz w:val="16"/>
                </w:rPr>
                <w:t>Provider</w:t>
              </w:r>
              <w:r>
                <w:rPr>
                  <w:rFonts w:ascii="Arial"/>
                  <w:spacing w:val="-4"/>
                  <w:sz w:val="16"/>
                </w:rPr>
              </w:r>
            </w:hyperlink>
          </w:p>
          <w:p>
            <w:pPr>
              <w:pStyle w:val="TableParagraph"/>
              <w:spacing w:line="244" w:lineRule="auto"/>
              <w:ind w:left="75" w:right="381" w:hanging="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hyperlink r:id="rId9"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Manual</w:t>
              </w:r>
            </w:hyperlink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,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1576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2016)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34"/>
                <w:w w:val="105"/>
                <w:sz w:val="16"/>
              </w:rPr>
              <w:t> </w:t>
            </w:r>
            <w:hyperlink r:id="rId8">
              <w:r>
                <w:rPr>
                  <w:rFonts w:ascii="Arial"/>
                  <w:b/>
                  <w:i/>
                  <w:color w:val="F47B20"/>
                  <w:spacing w:val="5"/>
                  <w:w w:val="105"/>
                  <w:sz w:val="16"/>
                </w:rPr>
                <w:t>MI</w:t>
              </w:r>
              <w:r>
                <w:rPr>
                  <w:rFonts w:ascii="Arial"/>
                  <w:b/>
                  <w:i/>
                  <w:color w:val="F47B20"/>
                  <w:spacing w:val="-10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3"/>
                  <w:w w:val="105"/>
                  <w:sz w:val="16"/>
                </w:rPr>
                <w:t>Department</w:t>
              </w:r>
              <w:r>
                <w:rPr>
                  <w:rFonts w:ascii="Arial"/>
                  <w:b/>
                  <w:i/>
                  <w:color w:val="F47B20"/>
                  <w:spacing w:val="-18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of</w:t>
              </w:r>
              <w:r>
                <w:rPr>
                  <w:rFonts w:ascii="Arial"/>
                  <w:b/>
                  <w:i/>
                  <w:color w:val="F47B20"/>
                  <w:spacing w:val="-18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3"/>
                  <w:w w:val="105"/>
                  <w:sz w:val="16"/>
                </w:rPr>
                <w:t>Community</w:t>
              </w:r>
            </w:hyperlink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hyperlink r:id="rId8"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Health Bulletin </w:t>
              </w:r>
              <w:r>
                <w:rPr>
                  <w:rFonts w:ascii="Arial"/>
                  <w:b/>
                  <w:i/>
                  <w:color w:val="F47B20"/>
                  <w:spacing w:val="-3"/>
                  <w:w w:val="105"/>
                  <w:sz w:val="16"/>
                </w:rPr>
                <w:t>Telemedicine.</w:t>
              </w:r>
            </w:hyperlink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 Aug.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30,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2013.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Speech-Language</w:t>
            </w:r>
            <w:r>
              <w:rPr>
                <w:rFonts w:ascii="Arial"/>
                <w:b/>
                <w:spacing w:val="-21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  <w:u w:val="single" w:color="000000"/>
              </w:rPr>
              <w:t>and</w:t>
            </w:r>
            <w:r>
              <w:rPr>
                <w:rFonts w:ascii="Arial"/>
                <w:b/>
                <w:spacing w:val="-18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Audiology</w:t>
            </w:r>
            <w:r>
              <w:rPr>
                <w:rFonts w:ascii="Arial"/>
                <w:b/>
                <w:spacing w:val="-21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Services</w:t>
            </w:r>
            <w:r>
              <w:rPr>
                <w:rFonts w:ascii="Arial"/>
                <w:b/>
                <w:spacing w:val="2"/>
                <w:w w:val="105"/>
                <w:sz w:val="19"/>
              </w:rPr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52" w:lineRule="auto" w:before="6"/>
              <w:ind w:left="75" w:right="14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patient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may be located within the school, at</w:t>
            </w:r>
            <w:r>
              <w:rPr>
                <w:rFonts w:ascii="Arial" w:hAnsi="Arial" w:cs="Arial" w:eastAsia="Arial" w:hint="default"/>
                <w:spacing w:val="-2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patient’s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hom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 or any other established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deem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ed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appropriate by the provider for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reim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bursement in their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school based</w:t>
            </w:r>
            <w:r>
              <w:rPr>
                <w:rFonts w:ascii="Arial" w:hAnsi="Arial" w:cs="Arial" w:eastAsia="Arial" w:hint="default"/>
                <w:spacing w:val="-1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program.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2" w:lineRule="auto"/>
              <w:ind w:left="75" w:right="14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MI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Administration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Bulletin.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MSA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15-22.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School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based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providers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billing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agents.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7/1/15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MI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 of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Community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Health, </w:t>
            </w:r>
            <w:hyperlink r:id="rId9"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Medicaid </w:t>
              </w:r>
              <w:r>
                <w:rPr>
                  <w:rFonts w:ascii="Arial"/>
                  <w:b/>
                  <w:i/>
                  <w:color w:val="F47B20"/>
                  <w:spacing w:val="-4"/>
                  <w:w w:val="105"/>
                  <w:sz w:val="16"/>
                </w:rPr>
                <w:t>Provider </w:t>
              </w:r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Manual</w:t>
              </w:r>
            </w:hyperlink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, p. 1672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2016)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(Accessed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242" w:lineRule="auto"/>
        <w:jc w:val="left"/>
        <w:rPr>
          <w:rFonts w:ascii="Arial" w:hAnsi="Arial" w:cs="Arial" w:eastAsia="Arial" w:hint="default"/>
          <w:sz w:val="16"/>
          <w:szCs w:val="16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6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28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Behavioral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Health</w:t>
            </w:r>
            <w:r>
              <w:rPr>
                <w:rFonts w:ascii="Arial"/>
                <w:b/>
                <w:spacing w:val="-26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Therapy</w:t>
            </w:r>
            <w:r>
              <w:rPr>
                <w:rFonts w:ascii="Arial"/>
                <w:b/>
                <w:spacing w:val="2"/>
                <w:w w:val="105"/>
                <w:sz w:val="19"/>
              </w:rPr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40" w:lineRule="auto" w:before="2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 patient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8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Cent</w:t>
            </w:r>
            <w:r>
              <w:rPr>
                <w:rFonts w:ascii="Arial"/>
                <w:spacing w:val="-47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er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Clinic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Patient’s</w:t>
            </w:r>
            <w:r>
              <w:rPr>
                <w:rFonts w:ascii="Arial" w:hAnsi="Arial" w:cs="Arial" w:eastAsia="Arial" w:hint="default"/>
                <w:spacing w:val="-2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home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4" w:lineRule="auto" w:before="22" w:after="0"/>
              <w:ind w:left="795" w:right="22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Any other established </w:t>
            </w:r>
            <w:r>
              <w:rPr>
                <w:rFonts w:ascii="Arial"/>
                <w:spacing w:val="2"/>
                <w:w w:val="105"/>
                <w:sz w:val="19"/>
              </w:rPr>
              <w:t>site deemed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appropriate </w:t>
            </w:r>
            <w:r>
              <w:rPr>
                <w:rFonts w:ascii="Arial"/>
                <w:w w:val="105"/>
                <w:sz w:val="19"/>
              </w:rPr>
              <w:t>by the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7" w:lineRule="auto"/>
              <w:ind w:left="75" w:right="26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Room must be free of distractions. A trained facilitator must be </w:t>
            </w:r>
            <w:r>
              <w:rPr>
                <w:rFonts w:ascii="Arial"/>
                <w:spacing w:val="-4"/>
                <w:w w:val="105"/>
                <w:sz w:val="19"/>
              </w:rPr>
              <w:t>pres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at the patient</w:t>
            </w:r>
            <w:r>
              <w:rPr>
                <w:rFonts w:ascii="Arial"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14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MI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Administration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Bulletin.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MSA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16-07.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Updates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to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3/1/16.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Cross-S</w:t>
            </w:r>
            <w:r>
              <w:rPr>
                <w:rFonts w:ascii="Arial"/>
                <w:b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tate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Licensing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331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14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Telemedicine services must be provided by a health care professional who is licensed, registered </w:t>
            </w:r>
            <w:r>
              <w:rPr>
                <w:rFonts w:ascii="Arial"/>
                <w:spacing w:val="-4"/>
                <w:w w:val="105"/>
                <w:sz w:val="19"/>
              </w:rPr>
              <w:t>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otherwise authorized to engage in his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her health care </w:t>
            </w:r>
            <w:r>
              <w:rPr>
                <w:rFonts w:ascii="Arial"/>
                <w:w w:val="105"/>
                <w:sz w:val="19"/>
              </w:rPr>
              <w:t>profession in the state where the patient is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located.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14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MI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Administration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Bulletin.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MSA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15-44.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Enrollment of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Psychologists,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Social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Workers,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Professional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Counselors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asMedicaid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Providers.</w:t>
            </w:r>
            <w:r>
              <w:rPr>
                <w:rFonts w:ascii="Arial"/>
                <w:b/>
                <w:i/>
                <w:color w:val="F47B20"/>
                <w:spacing w:val="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10/30/15.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spacing w:val="4"/>
                <w:sz w:val="16"/>
              </w:rPr>
            </w:r>
          </w:p>
          <w:p>
            <w:pPr>
              <w:pStyle w:val="TableParagraph"/>
              <w:spacing w:line="178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Behavioral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Health</w:t>
            </w:r>
            <w:r>
              <w:rPr>
                <w:rFonts w:ascii="Arial"/>
                <w:b/>
                <w:spacing w:val="-26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Therapy</w:t>
            </w:r>
            <w:r>
              <w:rPr>
                <w:rFonts w:ascii="Arial"/>
                <w:b/>
                <w:spacing w:val="2"/>
                <w:w w:val="105"/>
                <w:sz w:val="19"/>
              </w:rPr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40" w:lineRule="auto" w:before="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Must be </w:t>
            </w:r>
            <w:r>
              <w:rPr>
                <w:rFonts w:ascii="Arial"/>
                <w:spacing w:val="-3"/>
                <w:w w:val="105"/>
                <w:sz w:val="19"/>
              </w:rPr>
              <w:t>fully </w:t>
            </w:r>
            <w:r>
              <w:rPr>
                <w:rFonts w:ascii="Arial"/>
                <w:w w:val="105"/>
                <w:sz w:val="19"/>
              </w:rPr>
              <w:t>licensed in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MI.</w:t>
            </w:r>
            <w:r>
              <w:rPr>
                <w:rFonts w:ascii="Arial"/>
                <w:spacing w:val="-3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14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MI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Administration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Bulletin.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MSA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16-07.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Updates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to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3/1/16.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86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7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Cont </w:t>
            </w:r>
            <w:r>
              <w:rPr>
                <w:rFonts w:ascii="Arial"/>
                <w:w w:val="105"/>
                <w:sz w:val="19"/>
              </w:rPr>
              <w:t>racts shall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require face-to-face contact between </w:t>
            </w:r>
            <w:r>
              <w:rPr>
                <w:rFonts w:ascii="Arial"/>
                <w:w w:val="105"/>
                <w:sz w:val="19"/>
              </w:rPr>
              <w:t>a 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professional and a patient for services </w:t>
            </w:r>
            <w:r>
              <w:rPr>
                <w:rFonts w:ascii="Arial"/>
                <w:w w:val="105"/>
                <w:sz w:val="19"/>
              </w:rPr>
              <w:t>appropriately provided through telem edicine, </w:t>
            </w:r>
            <w:r>
              <w:rPr>
                <w:rFonts w:ascii="Arial"/>
                <w:spacing w:val="-4"/>
                <w:w w:val="105"/>
                <w:sz w:val="19"/>
              </w:rPr>
              <w:t>as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determined by the insurer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health mai ntenance </w:t>
            </w:r>
            <w:r>
              <w:rPr>
                <w:rFonts w:ascii="Arial"/>
                <w:w w:val="105"/>
                <w:sz w:val="19"/>
              </w:rPr>
              <w:t>organization.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shall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be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by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 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professional who is licensed, registered, </w:t>
            </w:r>
            <w:r>
              <w:rPr>
                <w:rFonts w:ascii="Arial"/>
                <w:spacing w:val="-4"/>
                <w:w w:val="105"/>
                <w:sz w:val="19"/>
              </w:rPr>
              <w:t>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otherwise authorized to engage in his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her health care </w:t>
            </w:r>
            <w:r>
              <w:rPr>
                <w:rFonts w:ascii="Arial"/>
                <w:w w:val="105"/>
                <w:sz w:val="19"/>
              </w:rPr>
              <w:t>profession in the state where the patient is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located.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/>
              <w:ind w:left="75" w:right="64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Telemedicine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are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subj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ect to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all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terms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and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conditions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cont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ract.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MI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Compiled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Law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500.3476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9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Origi </w:t>
            </w:r>
            <w:r>
              <w:rPr>
                <w:rFonts w:ascii="Arial"/>
                <w:w w:val="105"/>
                <w:sz w:val="19"/>
              </w:rPr>
              <w:t>nating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may bill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a facility </w:t>
            </w:r>
            <w:r>
              <w:rPr>
                <w:rFonts w:ascii="Arial"/>
                <w:spacing w:val="-6"/>
                <w:w w:val="105"/>
                <w:sz w:val="19"/>
              </w:rPr>
              <w:t>fee.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5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Community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Health,</w:t>
            </w:r>
            <w:r>
              <w:rPr>
                <w:rFonts w:ascii="Arial"/>
                <w:b/>
                <w:i/>
                <w:color w:val="F47B20"/>
                <w:spacing w:val="-3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3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32 (Jan. 1,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02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75" w:right="76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w w:val="105"/>
                <w:sz w:val="19"/>
              </w:rPr>
              <w:t> for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remote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access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surgical </w:t>
            </w:r>
            <w:r>
              <w:rPr>
                <w:rFonts w:ascii="Arial"/>
                <w:w w:val="105"/>
                <w:sz w:val="19"/>
              </w:rPr>
              <w:t>procedures,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use of</w:t>
            </w:r>
            <w:r>
              <w:rPr>
                <w:rFonts w:ascii="Arial"/>
                <w:spacing w:val="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robotics.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Community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Health,</w:t>
            </w:r>
            <w:r>
              <w:rPr>
                <w:rFonts w:ascii="Arial"/>
                <w:b/>
                <w:i/>
                <w:color w:val="F47B20"/>
                <w:spacing w:val="-3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3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6"/>
          <w:szCs w:val="16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6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3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0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1575 (Jan. 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3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</w:tbl>
    <w:sectPr>
      <w:pgSz w:w="12240" w:h="15840"/>
      <w:pgMar w:header="928" w:footer="501" w:top="1240" w:bottom="700" w:left="8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10072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10048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40" w:right="0"/>
                  <w:jc w:val="left"/>
                </w:pPr>
                <w:r>
                  <w:rPr>
                    <w:color w:val="F47B20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color w:val="F47B20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10120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10096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6"/>
                    <w:sz w:val="22"/>
                  </w:rPr>
                  <w:t>Center 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B20"/>
                    <w:spacing w:val="-6"/>
                    <w:sz w:val="22"/>
                  </w:rPr>
                  <w:t>Health</w:t>
                </w:r>
                <w:r>
                  <w:rPr>
                    <w:rFonts w:ascii="Arial"/>
                    <w:color w:val="F47B20"/>
                    <w:spacing w:val="5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umtrc.org/" TargetMode="External"/><Relationship Id="rId8" Type="http://schemas.openxmlformats.org/officeDocument/2006/relationships/hyperlink" Target="http://www.michigan.gov/documents/mdch/MSA_13-34_432621_7.pdf" TargetMode="External"/><Relationship Id="rId9" Type="http://schemas.openxmlformats.org/officeDocument/2006/relationships/hyperlink" Target="http://www.mdch.state.mi.us/dch-medicaid/manuals/MedicaidProviderManual.pdf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2016-05-07T01:01:24Z</dcterms:created>
  <dcterms:modified xsi:type="dcterms:W3CDTF">2016-05-07T01:01:24Z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