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0" w:firstLine="0"/>
        <w:jc w:val="both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z w:val="36"/>
        </w:rPr>
        <w:t>District </w:t>
      </w:r>
      <w:r>
        <w:rPr>
          <w:rFonts w:ascii="Arial"/>
          <w:b/>
          <w:color w:val="F47B20"/>
          <w:spacing w:val="2"/>
          <w:sz w:val="36"/>
        </w:rPr>
        <w:t>of</w:t>
      </w:r>
      <w:r>
        <w:rPr>
          <w:rFonts w:ascii="Arial"/>
          <w:b/>
          <w:color w:val="F47B20"/>
          <w:spacing w:val="-27"/>
          <w:sz w:val="36"/>
        </w:rPr>
        <w:t> </w:t>
      </w:r>
      <w:r>
        <w:rPr>
          <w:rFonts w:ascii="Arial"/>
          <w:b/>
          <w:color w:val="F47B20"/>
          <w:spacing w:val="-4"/>
          <w:sz w:val="36"/>
        </w:rPr>
        <w:t>Columbia</w:t>
      </w:r>
      <w:r>
        <w:rPr>
          <w:rFonts w:ascii="Arial"/>
          <w:sz w:val="36"/>
        </w:rPr>
      </w:r>
    </w:p>
    <w:p>
      <w:pPr>
        <w:spacing w:before="315"/>
        <w:ind w:left="120" w:right="0" w:firstLine="0"/>
        <w:jc w:val="both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Program: </w:t>
      </w:r>
      <w:r>
        <w:rPr>
          <w:rFonts w:ascii="Arial"/>
          <w:w w:val="105"/>
          <w:sz w:val="19"/>
        </w:rPr>
        <w:t>District of </w:t>
      </w:r>
      <w:r>
        <w:rPr>
          <w:rFonts w:ascii="Arial"/>
          <w:spacing w:val="-3"/>
          <w:w w:val="105"/>
          <w:sz w:val="19"/>
        </w:rPr>
        <w:t>Colum </w:t>
      </w:r>
      <w:r>
        <w:rPr>
          <w:rFonts w:ascii="Arial"/>
          <w:w w:val="105"/>
          <w:sz w:val="19"/>
        </w:rPr>
        <w:t>bia</w:t>
      </w:r>
      <w:r>
        <w:rPr>
          <w:rFonts w:ascii="Arial"/>
          <w:spacing w:val="-34"/>
          <w:w w:val="105"/>
          <w:sz w:val="19"/>
        </w:rPr>
        <w:t> </w:t>
      </w:r>
      <w:r>
        <w:rPr>
          <w:rFonts w:ascii="Arial"/>
          <w:w w:val="105"/>
          <w:sz w:val="19"/>
        </w:rPr>
        <w:t>Medicaid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19" w:right="0" w:firstLine="0"/>
        <w:jc w:val="both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w w:val="105"/>
          <w:sz w:val="19"/>
        </w:rPr>
        <w:t>Program Administrator:</w:t>
      </w:r>
      <w:r>
        <w:rPr>
          <w:rFonts w:ascii="Arial"/>
          <w:b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District of </w:t>
      </w:r>
      <w:r>
        <w:rPr>
          <w:rFonts w:ascii="Arial"/>
          <w:spacing w:val="-4"/>
          <w:w w:val="105"/>
          <w:sz w:val="19"/>
        </w:rPr>
        <w:t>Col </w:t>
      </w:r>
      <w:r>
        <w:rPr>
          <w:rFonts w:ascii="Arial"/>
          <w:w w:val="105"/>
          <w:sz w:val="19"/>
        </w:rPr>
        <w:t>umbia Dept. of Health Care Finance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line="254" w:lineRule="auto" w:before="0"/>
        <w:ind w:left="120" w:right="6872" w:firstLine="0"/>
        <w:jc w:val="both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</w:t>
      </w:r>
      <w:r>
        <w:rPr>
          <w:rFonts w:ascii="Arial"/>
          <w:b/>
          <w:spacing w:val="-28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Center: </w:t>
      </w:r>
      <w:r>
        <w:rPr>
          <w:rFonts w:ascii="Arial"/>
          <w:b/>
          <w:w w:val="105"/>
          <w:sz w:val="19"/>
        </w:rPr>
      </w:r>
      <w:r>
        <w:rPr>
          <w:rFonts w:ascii="Arial"/>
          <w:w w:val="105"/>
          <w:sz w:val="19"/>
        </w:rPr>
        <w:t>Mid-Atlantic</w:t>
      </w:r>
      <w:r>
        <w:rPr>
          <w:rFonts w:ascii="Arial"/>
          <w:spacing w:val="2"/>
          <w:w w:val="105"/>
          <w:sz w:val="19"/>
        </w:rPr>
        <w:t> </w:t>
      </w:r>
      <w:r>
        <w:rPr>
          <w:rFonts w:ascii="Arial"/>
          <w:w w:val="105"/>
          <w:sz w:val="19"/>
        </w:rPr>
        <w:t>Telehealth</w:t>
      </w:r>
      <w:r>
        <w:rPr>
          <w:rFonts w:ascii="Arial"/>
          <w:spacing w:val="-16"/>
          <w:w w:val="105"/>
          <w:sz w:val="19"/>
        </w:rPr>
        <w:t> </w:t>
      </w:r>
      <w:r>
        <w:rPr>
          <w:rFonts w:ascii="Arial"/>
          <w:spacing w:val="-4"/>
          <w:w w:val="105"/>
          <w:sz w:val="19"/>
        </w:rPr>
        <w:t>Res</w:t>
      </w:r>
      <w:r>
        <w:rPr>
          <w:rFonts w:ascii="Arial"/>
          <w:spacing w:val="-40"/>
          <w:w w:val="105"/>
          <w:sz w:val="19"/>
        </w:rPr>
        <w:t> </w:t>
      </w:r>
      <w:r>
        <w:rPr>
          <w:rFonts w:ascii="Arial"/>
          <w:w w:val="105"/>
          <w:sz w:val="19"/>
        </w:rPr>
        <w:t>ource</w:t>
      </w:r>
      <w:r>
        <w:rPr>
          <w:rFonts w:ascii="Arial"/>
          <w:spacing w:val="-6"/>
          <w:w w:val="105"/>
          <w:sz w:val="19"/>
        </w:rPr>
        <w:t> </w:t>
      </w:r>
      <w:r>
        <w:rPr>
          <w:rFonts w:ascii="Arial"/>
          <w:w w:val="105"/>
          <w:sz w:val="19"/>
        </w:rPr>
        <w:t>Center </w:t>
      </w:r>
      <w:r>
        <w:rPr>
          <w:rFonts w:ascii="Arial"/>
          <w:w w:val="105"/>
          <w:sz w:val="19"/>
        </w:rPr>
        <w:t>PO Box</w:t>
      </w:r>
      <w:r>
        <w:rPr>
          <w:rFonts w:ascii="Arial"/>
          <w:spacing w:val="-21"/>
          <w:w w:val="105"/>
          <w:sz w:val="19"/>
        </w:rPr>
        <w:t> </w:t>
      </w:r>
      <w:r>
        <w:rPr>
          <w:rFonts w:ascii="Arial"/>
          <w:w w:val="105"/>
          <w:sz w:val="19"/>
        </w:rPr>
        <w:t>800711</w:t>
      </w:r>
      <w:r>
        <w:rPr>
          <w:rFonts w:ascii="Arial"/>
          <w:sz w:val="19"/>
        </w:rPr>
      </w:r>
    </w:p>
    <w:p>
      <w:pPr>
        <w:pStyle w:val="BodyText"/>
        <w:spacing w:line="212" w:lineRule="exact"/>
        <w:ind w:right="0"/>
        <w:jc w:val="both"/>
      </w:pPr>
      <w:r>
        <w:rPr>
          <w:w w:val="105"/>
        </w:rPr>
        <w:t>Charlottes</w:t>
      </w:r>
      <w:r>
        <w:rPr>
          <w:spacing w:val="-42"/>
          <w:w w:val="105"/>
        </w:rPr>
        <w:t> </w:t>
      </w:r>
      <w:r>
        <w:rPr>
          <w:w w:val="105"/>
        </w:rPr>
        <w:t>ville,</w:t>
      </w:r>
      <w:r>
        <w:rPr>
          <w:spacing w:val="-15"/>
          <w:w w:val="105"/>
        </w:rPr>
        <w:t> </w:t>
      </w:r>
      <w:r>
        <w:rPr>
          <w:w w:val="105"/>
        </w:rPr>
        <w:t>VA</w:t>
      </w:r>
      <w:r>
        <w:rPr>
          <w:spacing w:val="-16"/>
          <w:w w:val="105"/>
        </w:rPr>
        <w:t> </w:t>
      </w:r>
      <w:r>
        <w:rPr>
          <w:w w:val="105"/>
        </w:rPr>
        <w:t>22908-0711</w:t>
      </w:r>
      <w:r>
        <w:rPr/>
      </w:r>
    </w:p>
    <w:p>
      <w:pPr>
        <w:pStyle w:val="BodyText"/>
        <w:spacing w:line="240" w:lineRule="auto" w:before="6"/>
        <w:ind w:right="0"/>
        <w:jc w:val="both"/>
      </w:pPr>
      <w:r>
        <w:rPr>
          <w:w w:val="105"/>
        </w:rPr>
        <w:t>(434) 906-4960 / (855)</w:t>
      </w:r>
      <w:r>
        <w:rPr>
          <w:spacing w:val="-36"/>
          <w:w w:val="105"/>
        </w:rPr>
        <w:t> </w:t>
      </w:r>
      <w:r>
        <w:rPr>
          <w:spacing w:val="4"/>
          <w:w w:val="105"/>
        </w:rPr>
        <w:t>MATRC4U</w:t>
      </w:r>
      <w:r>
        <w:rPr>
          <w:spacing w:val="4"/>
        </w:rPr>
      </w:r>
    </w:p>
    <w:p>
      <w:pPr>
        <w:pStyle w:val="BodyText"/>
        <w:spacing w:line="240" w:lineRule="auto" w:before="21"/>
        <w:ind w:right="0"/>
        <w:jc w:val="both"/>
      </w:pPr>
      <w:r>
        <w:rPr>
          <w:color w:val="F47B20"/>
          <w:w w:val="102"/>
        </w:rPr>
      </w:r>
      <w:hyperlink r:id="rId7">
        <w:r>
          <w:rPr>
            <w:color w:val="F47B20"/>
            <w:w w:val="105"/>
            <w:u w:val="single" w:color="F47B20"/>
          </w:rPr>
          <w:t>www.matrc.org</w:t>
        </w:r>
        <w:r>
          <w:rPr>
            <w:color w:val="F47B20"/>
            <w:w w:val="105"/>
          </w:rPr>
        </w:r>
        <w:r>
          <w:rPr/>
        </w:r>
      </w:hyperlink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w w:val="105"/>
                <w:sz w:val="19"/>
              </w:rPr>
              <w:t>STATE</w:t>
            </w:r>
            <w:r>
              <w:rPr>
                <w:rFonts w:ascii="Arial"/>
                <w:b/>
                <w:color w:val="F47B20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b/>
                <w:color w:val="F47B20"/>
                <w:w w:val="105"/>
                <w:sz w:val="19"/>
              </w:rPr>
              <w:t>LAW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95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27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“Telehealth” means the delivery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healthcare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through the use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interactive audio, video, or other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electronic media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used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 the purpose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 agnosis,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consultation, or treatment; provided, that</w:t>
            </w:r>
            <w:r>
              <w:rPr>
                <w:rFonts w:ascii="Arial" w:hAnsi="Arial" w:cs="Arial" w:eastAsia="Arial" w:hint="default"/>
                <w:spacing w:val="-2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7" w:lineRule="auto" w:before="11"/>
              <w:ind w:left="75" w:right="13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delivered through audio-only telephones, electronic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mail </w:t>
            </w:r>
            <w:r>
              <w:rPr>
                <w:rFonts w:ascii="Arial"/>
                <w:w w:val="105"/>
                <w:sz w:val="19"/>
              </w:rPr>
              <w:t>messages, or facsimile transmissions are </w:t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DC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31-3861.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26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See Medicaid</w:t>
            </w:r>
            <w:r>
              <w:rPr>
                <w:rFonts w:ascii="Arial"/>
                <w:spacing w:val="-3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Column.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19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Medicaid is required to pay for telehealth services if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spacing w:val="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same servic e would </w:t>
            </w:r>
            <w:r>
              <w:rPr>
                <w:rFonts w:ascii="Arial"/>
                <w:spacing w:val="5"/>
                <w:w w:val="105"/>
                <w:sz w:val="19"/>
              </w:rPr>
              <w:t>be </w:t>
            </w:r>
            <w:r>
              <w:rPr>
                <w:rFonts w:ascii="Arial"/>
                <w:w w:val="105"/>
                <w:sz w:val="19"/>
              </w:rPr>
              <w:t>covered when delivered in </w:t>
            </w:r>
            <w:r>
              <w:rPr>
                <w:rFonts w:ascii="Arial"/>
                <w:w w:val="105"/>
                <w:sz w:val="19"/>
              </w:rPr>
              <w:t>person.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DC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31-3863.</w:t>
            </w:r>
            <w:r>
              <w:rPr>
                <w:rFonts w:ascii="Arial"/>
                <w:spacing w:val="-3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Email/Phone/FAX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26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67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reimbursem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requirement for audio-only </w:t>
            </w:r>
            <w:r>
              <w:rPr>
                <w:rFonts w:ascii="Arial"/>
                <w:w w:val="105"/>
                <w:sz w:val="19"/>
              </w:rPr>
              <w:t>telephones, electronic mail messages or facsimile transmissions.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31-3861.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w w:val="105"/>
                <w:sz w:val="19"/>
              </w:rPr>
              <w:t>STATE</w:t>
            </w:r>
            <w:r>
              <w:rPr>
                <w:rFonts w:ascii="Arial"/>
                <w:b/>
                <w:color w:val="F47B20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b/>
                <w:color w:val="F47B20"/>
                <w:w w:val="105"/>
                <w:sz w:val="19"/>
              </w:rPr>
              <w:t>LAW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Cross-S</w:t>
            </w:r>
            <w:r>
              <w:rPr>
                <w:rFonts w:ascii="Arial"/>
                <w:b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tate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Licensing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95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76"/>
              <w:ind w:left="75" w:right="7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Privat </w:t>
            </w:r>
            <w:r>
              <w:rPr>
                <w:rFonts w:ascii="Arial"/>
                <w:w w:val="105"/>
                <w:sz w:val="19"/>
              </w:rPr>
              <w:t>e payers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required to </w:t>
            </w:r>
            <w:r>
              <w:rPr>
                <w:rFonts w:ascii="Arial"/>
                <w:spacing w:val="-3"/>
                <w:w w:val="105"/>
                <w:sz w:val="19"/>
              </w:rPr>
              <w:t>pay </w:t>
            </w:r>
            <w:r>
              <w:rPr>
                <w:rFonts w:ascii="Arial"/>
                <w:w w:val="105"/>
                <w:sz w:val="19"/>
              </w:rPr>
              <w:t>for telehealth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 </w:t>
            </w:r>
            <w:r>
              <w:rPr>
                <w:rFonts w:ascii="Arial"/>
                <w:w w:val="105"/>
                <w:sz w:val="19"/>
              </w:rPr>
              <w:t>if the same service would be covered when delivered in person.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64" w:lineRule="auto"/>
              <w:ind w:left="75" w:right="25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health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insurer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ay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w w:val="105"/>
                <w:sz w:val="19"/>
              </w:rPr>
              <w:t> impose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any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annual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lifetime </w:t>
            </w:r>
            <w:r>
              <w:rPr>
                <w:rFonts w:ascii="Arial"/>
                <w:w w:val="105"/>
                <w:sz w:val="19"/>
              </w:rPr>
              <w:t>dollar maximum </w:t>
            </w:r>
            <w:r>
              <w:rPr>
                <w:rFonts w:ascii="Arial"/>
                <w:spacing w:val="5"/>
                <w:w w:val="105"/>
                <w:sz w:val="19"/>
              </w:rPr>
              <w:t>on </w:t>
            </w:r>
            <w:r>
              <w:rPr>
                <w:rFonts w:ascii="Arial"/>
                <w:w w:val="105"/>
                <w:sz w:val="19"/>
              </w:rPr>
              <w:t>coverage for telehealth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DC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31-3862.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sectPr>
      <w:pgSz w:w="12240" w:h="15840"/>
      <w:pgMar w:header="928" w:footer="501" w:top="1240" w:bottom="700" w:left="8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6112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6088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</w:pPr>
                <w:r>
                  <w:rPr>
                    <w:color w:val="F47B2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6160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6136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matrc.org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2016-05-07T00:41:45Z</dcterms:created>
  <dcterms:modified xsi:type="dcterms:W3CDTF">2016-05-07T00:41:45Z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