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6E" w:rsidRDefault="0031506E" w:rsidP="0031506E">
      <w:pPr>
        <w:spacing w:before="8" w:line="170" w:lineRule="exact"/>
        <w:rPr>
          <w:sz w:val="17"/>
          <w:szCs w:val="17"/>
        </w:rPr>
      </w:pPr>
    </w:p>
    <w:p w:rsidR="0031506E" w:rsidRDefault="0031506E" w:rsidP="0031506E">
      <w:pPr>
        <w:pStyle w:val="Heading1"/>
        <w:ind w:right="8032"/>
        <w:jc w:val="both"/>
        <w:rPr>
          <w:rFonts w:cs="Arial"/>
          <w:b w:val="0"/>
          <w:bCs w:val="0"/>
        </w:rPr>
      </w:pPr>
      <w:bookmarkStart w:id="0" w:name="North_Carolina_V17_Jul._2015_Final"/>
      <w:bookmarkEnd w:id="0"/>
      <w:r>
        <w:rPr>
          <w:rFonts w:cs="Arial"/>
          <w:color w:val="F47B20"/>
          <w:spacing w:val="-6"/>
        </w:rPr>
        <w:t>N</w:t>
      </w:r>
      <w:r>
        <w:rPr>
          <w:rFonts w:cs="Arial"/>
          <w:color w:val="F47B20"/>
          <w:spacing w:val="-4"/>
        </w:rPr>
        <w:t>or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</w:rPr>
        <w:t>h</w:t>
      </w:r>
      <w:r>
        <w:rPr>
          <w:rFonts w:cs="Arial"/>
          <w:color w:val="F47B20"/>
          <w:spacing w:val="-8"/>
        </w:rPr>
        <w:t xml:space="preserve"> </w:t>
      </w:r>
      <w:r>
        <w:rPr>
          <w:rFonts w:cs="Arial"/>
          <w:color w:val="F47B20"/>
          <w:spacing w:val="-4"/>
        </w:rPr>
        <w:t>Ca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olina</w:t>
      </w:r>
    </w:p>
    <w:p w:rsidR="0031506E" w:rsidRDefault="0031506E" w:rsidP="0031506E">
      <w:pPr>
        <w:spacing w:before="11" w:line="280" w:lineRule="exact"/>
        <w:rPr>
          <w:sz w:val="28"/>
          <w:szCs w:val="28"/>
        </w:rPr>
      </w:pPr>
    </w:p>
    <w:p w:rsidR="0031506E" w:rsidRDefault="0031506E" w:rsidP="0031506E">
      <w:pPr>
        <w:ind w:left="124" w:right="64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31506E" w:rsidRDefault="0031506E" w:rsidP="0031506E">
      <w:pPr>
        <w:spacing w:before="11" w:line="220" w:lineRule="exact"/>
      </w:pPr>
    </w:p>
    <w:p w:rsidR="0031506E" w:rsidRDefault="0031506E" w:rsidP="0031506E">
      <w:pPr>
        <w:ind w:left="124" w:right="115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</w:p>
    <w:p w:rsidR="0031506E" w:rsidRDefault="0031506E" w:rsidP="0031506E">
      <w:pPr>
        <w:spacing w:before="9" w:line="220" w:lineRule="exact"/>
      </w:pPr>
    </w:p>
    <w:p w:rsidR="0031506E" w:rsidRDefault="0031506E" w:rsidP="0031506E">
      <w:pPr>
        <w:spacing w:line="241" w:lineRule="auto"/>
        <w:ind w:left="124" w:right="68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Mid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711</w:t>
      </w:r>
    </w:p>
    <w:p w:rsidR="0031506E" w:rsidRDefault="0031506E" w:rsidP="0031506E">
      <w:pPr>
        <w:pStyle w:val="BodyText"/>
        <w:spacing w:line="229" w:lineRule="exact"/>
        <w:ind w:left="124" w:right="7720" w:firstLine="0"/>
        <w:jc w:val="both"/>
        <w:rPr>
          <w:rFonts w:cs="Arial"/>
        </w:rPr>
      </w:pPr>
      <w:r>
        <w:rPr>
          <w:rFonts w:cs="Arial"/>
        </w:rPr>
        <w:t>C</w:t>
      </w:r>
      <w:r>
        <w:rPr>
          <w:rFonts w:cs="Arial"/>
          <w:spacing w:val="-1"/>
        </w:rPr>
        <w:t>ha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otte</w:t>
      </w:r>
      <w:r>
        <w:rPr>
          <w:rFonts w:cs="Arial"/>
          <w:spacing w:val="3"/>
        </w:rPr>
        <w:t>s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ll</w:t>
      </w:r>
      <w:r>
        <w:rPr>
          <w:rFonts w:cs="Arial"/>
          <w:spacing w:val="2"/>
        </w:rPr>
        <w:t>e</w:t>
      </w:r>
      <w:r>
        <w:rPr>
          <w:rFonts w:cs="Arial"/>
        </w:rPr>
        <w:t>,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</w:rPr>
        <w:t>A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8</w:t>
      </w:r>
      <w:r>
        <w:rPr>
          <w:rFonts w:cs="Arial"/>
          <w:spacing w:val="1"/>
        </w:rPr>
        <w:t>-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711</w:t>
      </w:r>
    </w:p>
    <w:p w:rsidR="0031506E" w:rsidRDefault="0031506E" w:rsidP="0031506E">
      <w:pPr>
        <w:pStyle w:val="BodyText"/>
        <w:ind w:left="124" w:right="7452" w:firstLine="0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434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9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6</w:t>
      </w:r>
      <w:r>
        <w:rPr>
          <w:rFonts w:cs="Arial"/>
        </w:rPr>
        <w:t>0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55</w:t>
      </w:r>
      <w:r>
        <w:rPr>
          <w:rFonts w:cs="Arial"/>
        </w:rPr>
        <w:t>)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</w:rPr>
        <w:t>RC</w:t>
      </w:r>
      <w:r>
        <w:rPr>
          <w:rFonts w:cs="Arial"/>
          <w:spacing w:val="-1"/>
        </w:rPr>
        <w:t>4U</w:t>
      </w:r>
    </w:p>
    <w:p w:rsidR="0031506E" w:rsidRDefault="0031506E" w:rsidP="0031506E">
      <w:pPr>
        <w:pStyle w:val="BodyText"/>
        <w:ind w:left="124" w:right="9140" w:firstLine="0"/>
        <w:jc w:val="both"/>
        <w:rPr>
          <w:rFonts w:cs="Arial"/>
        </w:rPr>
      </w:pPr>
      <w:hyperlink r:id="rId6">
        <w:r>
          <w:rPr>
            <w:rFonts w:cs="Arial"/>
            <w:color w:val="F47B20"/>
            <w:w w:val="95"/>
            <w:u w:val="single" w:color="F47B20"/>
          </w:rPr>
          <w:t>www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</w:t>
        </w:r>
        <w:r>
          <w:rPr>
            <w:rFonts w:cs="Arial"/>
            <w:color w:val="F47B20"/>
            <w:spacing w:val="3"/>
            <w:w w:val="95"/>
            <w:u w:val="single" w:color="F47B20"/>
          </w:rPr>
          <w:t>m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at</w:t>
        </w:r>
        <w:r>
          <w:rPr>
            <w:rFonts w:cs="Arial"/>
            <w:color w:val="F47B20"/>
            <w:w w:val="95"/>
            <w:u w:val="single" w:color="F47B20"/>
          </w:rPr>
          <w:t>rc</w:t>
        </w:r>
        <w:r>
          <w:rPr>
            <w:rFonts w:cs="Arial"/>
            <w:color w:val="F47B20"/>
            <w:spacing w:val="-1"/>
            <w:w w:val="95"/>
            <w:u w:val="single" w:color="F47B20"/>
          </w:rPr>
          <w:t>.o</w:t>
        </w:r>
        <w:r>
          <w:rPr>
            <w:rFonts w:cs="Arial"/>
            <w:color w:val="F47B20"/>
            <w:w w:val="95"/>
            <w:u w:val="single" w:color="F47B20"/>
          </w:rPr>
          <w:t>rg</w:t>
        </w:r>
      </w:hyperlink>
    </w:p>
    <w:p w:rsidR="0031506E" w:rsidRDefault="0031506E" w:rsidP="0031506E">
      <w:pPr>
        <w:spacing w:line="200" w:lineRule="exact"/>
        <w:rPr>
          <w:sz w:val="20"/>
          <w:szCs w:val="20"/>
        </w:rPr>
      </w:pPr>
    </w:p>
    <w:p w:rsidR="0031506E" w:rsidRDefault="0031506E" w:rsidP="0031506E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31506E" w:rsidTr="008D4E73">
        <w:trPr>
          <w:trHeight w:hRule="exact" w:val="20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A-125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spacing w:line="239" w:lineRule="auto"/>
              <w:ind w:left="66" w:righ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o: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1H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atry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31506E" w:rsidTr="008D4E73">
        <w:trPr>
          <w:trHeight w:hRule="exact" w:val="66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A-125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31506E" w:rsidRDefault="0031506E" w:rsidP="008D4E73">
            <w:pPr>
              <w:pStyle w:val="TableParagraph"/>
              <w:spacing w:before="10" w:line="220" w:lineRule="exact"/>
            </w:pPr>
          </w:p>
          <w:p w:rsidR="0031506E" w:rsidRDefault="0031506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1506E" w:rsidRDefault="0031506E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31506E" w:rsidRDefault="0031506E" w:rsidP="008D4E73">
            <w:pPr>
              <w:pStyle w:val="TableParagraph"/>
              <w:spacing w:before="8" w:line="220" w:lineRule="exact"/>
            </w:pPr>
          </w:p>
          <w:p w:rsidR="0031506E" w:rsidRDefault="0031506E" w:rsidP="008D4E73">
            <w:pPr>
              <w:pStyle w:val="TableParagraph"/>
              <w:spacing w:line="239" w:lineRule="auto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1506E" w:rsidRDefault="0031506E" w:rsidP="008D4E73">
            <w:pPr>
              <w:pStyle w:val="TableParagraph"/>
              <w:spacing w:before="12" w:line="220" w:lineRule="exact"/>
            </w:pPr>
          </w:p>
          <w:p w:rsidR="0031506E" w:rsidRDefault="0031506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1506E" w:rsidRDefault="0031506E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20" w:line="228" w:lineRule="exact"/>
              <w:ind w:left="785" w:right="1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1"/>
              <w:ind w:left="785" w:right="5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1506E" w:rsidRDefault="0031506E" w:rsidP="008D4E73">
            <w:pPr>
              <w:pStyle w:val="TableParagraph"/>
              <w:spacing w:before="10" w:line="220" w:lineRule="exact"/>
            </w:pPr>
          </w:p>
          <w:p w:rsidR="0031506E" w:rsidRDefault="0031506E" w:rsidP="008D4E73">
            <w:pPr>
              <w:pStyle w:val="TableParagraph"/>
              <w:spacing w:line="239" w:lineRule="auto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31506E" w:rsidRDefault="0031506E" w:rsidP="0031506E">
      <w:pPr>
        <w:spacing w:line="239" w:lineRule="auto"/>
        <w:rPr>
          <w:rFonts w:ascii="Arial" w:eastAsia="Arial" w:hAnsi="Arial" w:cs="Arial"/>
          <w:sz w:val="16"/>
          <w:szCs w:val="16"/>
        </w:rPr>
        <w:sectPr w:rsidR="0031506E">
          <w:footerReference w:type="default" r:id="rId11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31506E" w:rsidRDefault="0031506E" w:rsidP="0031506E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1506E" w:rsidTr="008D4E73">
        <w:trPr>
          <w:trHeight w:hRule="exact" w:val="82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be:</w:t>
            </w:r>
          </w:p>
          <w:p w:rsidR="0031506E" w:rsidRDefault="0031506E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31506E" w:rsidRDefault="0031506E" w:rsidP="0031506E">
            <w:pPr>
              <w:pStyle w:val="ListParagraph"/>
              <w:numPr>
                <w:ilvl w:val="0"/>
                <w:numId w:val="3"/>
              </w:numPr>
              <w:tabs>
                <w:tab w:val="left" w:pos="279"/>
              </w:tabs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3"/>
              </w:numPr>
              <w:tabs>
                <w:tab w:val="left" w:pos="279"/>
              </w:tabs>
              <w:spacing w:before="12" w:line="239" w:lineRule="auto"/>
              <w:ind w:left="279" w:righ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3"/>
              </w:numPr>
              <w:tabs>
                <w:tab w:val="left" w:pos="279"/>
              </w:tabs>
              <w:spacing w:before="15" w:line="239" w:lineRule="auto"/>
              <w:ind w:left="279" w:right="5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3"/>
              </w:numPr>
              <w:tabs>
                <w:tab w:val="left" w:pos="279"/>
              </w:tabs>
              <w:spacing w:before="15" w:line="239" w:lineRule="auto"/>
              <w:ind w:left="279" w:right="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31506E" w:rsidRDefault="0031506E" w:rsidP="008D4E73">
            <w:pPr>
              <w:pStyle w:val="TableParagraph"/>
              <w:spacing w:before="10" w:line="220" w:lineRule="exact"/>
            </w:pPr>
          </w:p>
          <w:p w:rsidR="0031506E" w:rsidRDefault="0031506E" w:rsidP="008D4E73">
            <w:pPr>
              <w:pStyle w:val="TableParagraph"/>
              <w:spacing w:line="239" w:lineRule="auto"/>
              <w:ind w:left="66" w:righ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12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3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1506E" w:rsidRDefault="0031506E" w:rsidP="008D4E73">
            <w:pPr>
              <w:pStyle w:val="TableParagraph"/>
              <w:spacing w:before="13" w:line="220" w:lineRule="exact"/>
            </w:pPr>
          </w:p>
          <w:p w:rsidR="0031506E" w:rsidRDefault="0031506E" w:rsidP="008D4E73">
            <w:pPr>
              <w:pStyle w:val="TableParagraph"/>
              <w:spacing w:line="239" w:lineRule="auto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1506E" w:rsidRDefault="0031506E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31506E" w:rsidRDefault="0031506E" w:rsidP="0031506E">
            <w:pPr>
              <w:pStyle w:val="ListParagraph"/>
              <w:numPr>
                <w:ilvl w:val="1"/>
                <w:numId w:val="3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1"/>
                <w:numId w:val="3"/>
              </w:numPr>
              <w:tabs>
                <w:tab w:val="left" w:pos="786"/>
              </w:tabs>
              <w:spacing w:before="15" w:line="239" w:lineRule="auto"/>
              <w:ind w:left="786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1"/>
                <w:numId w:val="3"/>
              </w:numPr>
              <w:tabs>
                <w:tab w:val="left" w:pos="786"/>
              </w:tabs>
              <w:spacing w:before="14" w:line="239" w:lineRule="auto"/>
              <w:ind w:left="78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ind w:left="66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14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5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1506E" w:rsidTr="008D4E73">
        <w:trPr>
          <w:trHeight w:hRule="exact" w:val="139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31506E" w:rsidRDefault="0031506E" w:rsidP="008D4E73">
            <w:pPr>
              <w:pStyle w:val="TableParagraph"/>
              <w:spacing w:before="10" w:line="220" w:lineRule="exact"/>
            </w:pPr>
          </w:p>
          <w:p w:rsidR="0031506E" w:rsidRDefault="0031506E" w:rsidP="008D4E73">
            <w:pPr>
              <w:pStyle w:val="TableParagraph"/>
              <w:spacing w:line="239" w:lineRule="auto"/>
              <w:ind w:left="66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6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31506E" w:rsidTr="008D4E73">
        <w:trPr>
          <w:trHeight w:hRule="exact" w:val="16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1506E" w:rsidRDefault="0031506E" w:rsidP="008D4E73">
            <w:pPr>
              <w:pStyle w:val="TableParagraph"/>
              <w:ind w:left="66" w:right="19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ind w:left="66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1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31506E" w:rsidRDefault="0031506E" w:rsidP="0031506E">
      <w:pPr>
        <w:rPr>
          <w:rFonts w:ascii="Arial" w:eastAsia="Arial" w:hAnsi="Arial" w:cs="Arial"/>
          <w:sz w:val="16"/>
          <w:szCs w:val="16"/>
        </w:rPr>
        <w:sectPr w:rsidR="0031506E">
          <w:pgSz w:w="12240" w:h="15840"/>
          <w:pgMar w:top="1220" w:right="800" w:bottom="720" w:left="840" w:header="937" w:footer="535" w:gutter="0"/>
          <w:cols w:space="720"/>
        </w:sectPr>
      </w:pPr>
    </w:p>
    <w:p w:rsidR="0031506E" w:rsidRDefault="0031506E" w:rsidP="0031506E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31506E" w:rsidTr="008D4E73">
        <w:trPr>
          <w:trHeight w:hRule="exact" w:val="281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1506E" w:rsidRDefault="0031506E" w:rsidP="008D4E7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31506E" w:rsidRDefault="0031506E" w:rsidP="0031506E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spacing w:line="228" w:lineRule="exact"/>
              <w:ind w:left="279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2"/>
              </w:numPr>
              <w:tabs>
                <w:tab w:val="left" w:pos="279"/>
              </w:tabs>
              <w:spacing w:before="17" w:line="228" w:lineRule="exact"/>
              <w:ind w:left="279" w:right="4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2"/>
              </w:numPr>
              <w:tabs>
                <w:tab w:val="left" w:pos="280"/>
              </w:tabs>
              <w:spacing w:before="11"/>
              <w:ind w:left="280" w:right="8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ind w:left="66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2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21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color w:val="1F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31506E" w:rsidTr="008D4E73">
        <w:trPr>
          <w:trHeight w:hRule="exact" w:val="626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1506E" w:rsidRDefault="0031506E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 w:right="1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9" w:line="228" w:lineRule="exact"/>
              <w:ind w:left="785" w:right="5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31506E" w:rsidRDefault="0031506E" w:rsidP="0031506E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22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23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1506E" w:rsidRDefault="0031506E" w:rsidP="008D4E73">
            <w:pPr>
              <w:pStyle w:val="TableParagraph"/>
              <w:spacing w:before="9" w:line="220" w:lineRule="exact"/>
            </w:pPr>
          </w:p>
          <w:p w:rsidR="0031506E" w:rsidRDefault="0031506E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1506E" w:rsidRDefault="0031506E" w:rsidP="008D4E73">
            <w:pPr>
              <w:pStyle w:val="TableParagraph"/>
              <w:spacing w:before="10" w:line="220" w:lineRule="exact"/>
            </w:pPr>
          </w:p>
          <w:p w:rsidR="0031506E" w:rsidRDefault="0031506E" w:rsidP="008D4E73">
            <w:pPr>
              <w:pStyle w:val="TableParagraph"/>
              <w:spacing w:line="239" w:lineRule="auto"/>
              <w:ind w:left="66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24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1H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ne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25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syc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31506E" w:rsidRDefault="0031506E" w:rsidP="0031506E">
      <w:pPr>
        <w:spacing w:line="239" w:lineRule="auto"/>
        <w:rPr>
          <w:rFonts w:ascii="Arial" w:eastAsia="Arial" w:hAnsi="Arial" w:cs="Arial"/>
          <w:sz w:val="16"/>
          <w:szCs w:val="16"/>
        </w:rPr>
        <w:sectPr w:rsidR="0031506E">
          <w:pgSz w:w="12240" w:h="15840"/>
          <w:pgMar w:top="1220" w:right="800" w:bottom="720" w:left="840" w:header="937" w:footer="535" w:gutter="0"/>
          <w:cols w:space="720"/>
        </w:sectPr>
      </w:pPr>
    </w:p>
    <w:p w:rsidR="0031506E" w:rsidRDefault="0031506E" w:rsidP="0031506E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1506E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1506E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1506E" w:rsidRDefault="0031506E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31506E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506E" w:rsidRDefault="0031506E" w:rsidP="008D4E73">
            <w:pPr>
              <w:pStyle w:val="TableParagraph"/>
              <w:spacing w:before="68"/>
              <w:ind w:left="66" w:right="34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1506E" w:rsidRDefault="0031506E" w:rsidP="008D4E73">
            <w:pPr>
              <w:pStyle w:val="TableParagraph"/>
              <w:spacing w:before="7" w:line="220" w:lineRule="exact"/>
            </w:pPr>
          </w:p>
          <w:p w:rsidR="0031506E" w:rsidRDefault="0031506E" w:rsidP="008D4E73">
            <w:pPr>
              <w:pStyle w:val="TableParagraph"/>
              <w:ind w:left="66" w:right="13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143B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12A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2B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b)</w:t>
            </w:r>
          </w:p>
        </w:tc>
      </w:tr>
    </w:tbl>
    <w:p w:rsidR="0031506E" w:rsidRDefault="0031506E" w:rsidP="0031506E">
      <w:pPr>
        <w:jc w:val="both"/>
        <w:rPr>
          <w:rFonts w:ascii="Arial" w:eastAsia="Arial" w:hAnsi="Arial" w:cs="Arial"/>
          <w:sz w:val="16"/>
          <w:szCs w:val="16"/>
        </w:rPr>
        <w:sectPr w:rsidR="0031506E">
          <w:pgSz w:w="12240" w:h="15840"/>
          <w:pgMar w:top="1220" w:right="800" w:bottom="720" w:left="840" w:header="937" w:footer="535" w:gutter="0"/>
          <w:cols w:space="720"/>
        </w:sectPr>
      </w:pPr>
    </w:p>
    <w:p w:rsidR="0031506E" w:rsidRDefault="0031506E">
      <w:bookmarkStart w:id="1" w:name="_GoBack"/>
      <w:bookmarkEnd w:id="1"/>
    </w:p>
    <w:sectPr w:rsidR="00315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31506E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31506E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31506E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07D"/>
    <w:multiLevelType w:val="hybridMultilevel"/>
    <w:tmpl w:val="72C69FC4"/>
    <w:lvl w:ilvl="0" w:tplc="99E67F9A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0"/>
        <w:sz w:val="20"/>
        <w:szCs w:val="20"/>
      </w:rPr>
    </w:lvl>
    <w:lvl w:ilvl="1" w:tplc="A946836E">
      <w:start w:val="1"/>
      <w:numFmt w:val="bullet"/>
      <w:lvlText w:val="•"/>
      <w:lvlJc w:val="left"/>
      <w:rPr>
        <w:rFonts w:hint="default"/>
      </w:rPr>
    </w:lvl>
    <w:lvl w:ilvl="2" w:tplc="A9BC1596">
      <w:start w:val="1"/>
      <w:numFmt w:val="bullet"/>
      <w:lvlText w:val="•"/>
      <w:lvlJc w:val="left"/>
      <w:rPr>
        <w:rFonts w:hint="default"/>
      </w:rPr>
    </w:lvl>
    <w:lvl w:ilvl="3" w:tplc="95B4BF4E">
      <w:start w:val="1"/>
      <w:numFmt w:val="bullet"/>
      <w:lvlText w:val="•"/>
      <w:lvlJc w:val="left"/>
      <w:rPr>
        <w:rFonts w:hint="default"/>
      </w:rPr>
    </w:lvl>
    <w:lvl w:ilvl="4" w:tplc="A11C31D6">
      <w:start w:val="1"/>
      <w:numFmt w:val="bullet"/>
      <w:lvlText w:val="•"/>
      <w:lvlJc w:val="left"/>
      <w:rPr>
        <w:rFonts w:hint="default"/>
      </w:rPr>
    </w:lvl>
    <w:lvl w:ilvl="5" w:tplc="4FFE51D6">
      <w:start w:val="1"/>
      <w:numFmt w:val="bullet"/>
      <w:lvlText w:val="•"/>
      <w:lvlJc w:val="left"/>
      <w:rPr>
        <w:rFonts w:hint="default"/>
      </w:rPr>
    </w:lvl>
    <w:lvl w:ilvl="6" w:tplc="F6FEF54A">
      <w:start w:val="1"/>
      <w:numFmt w:val="bullet"/>
      <w:lvlText w:val="•"/>
      <w:lvlJc w:val="left"/>
      <w:rPr>
        <w:rFonts w:hint="default"/>
      </w:rPr>
    </w:lvl>
    <w:lvl w:ilvl="7" w:tplc="B0F66D36">
      <w:start w:val="1"/>
      <w:numFmt w:val="bullet"/>
      <w:lvlText w:val="•"/>
      <w:lvlJc w:val="left"/>
      <w:rPr>
        <w:rFonts w:hint="default"/>
      </w:rPr>
    </w:lvl>
    <w:lvl w:ilvl="8" w:tplc="14BA91C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53E5A9B"/>
    <w:multiLevelType w:val="hybridMultilevel"/>
    <w:tmpl w:val="471453C8"/>
    <w:lvl w:ilvl="0" w:tplc="A4DC18D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FEAA22A">
      <w:start w:val="1"/>
      <w:numFmt w:val="bullet"/>
      <w:lvlText w:val="•"/>
      <w:lvlJc w:val="left"/>
      <w:rPr>
        <w:rFonts w:hint="default"/>
      </w:rPr>
    </w:lvl>
    <w:lvl w:ilvl="2" w:tplc="8D3CA478">
      <w:start w:val="1"/>
      <w:numFmt w:val="bullet"/>
      <w:lvlText w:val="•"/>
      <w:lvlJc w:val="left"/>
      <w:rPr>
        <w:rFonts w:hint="default"/>
      </w:rPr>
    </w:lvl>
    <w:lvl w:ilvl="3" w:tplc="3782FCB6">
      <w:start w:val="1"/>
      <w:numFmt w:val="bullet"/>
      <w:lvlText w:val="•"/>
      <w:lvlJc w:val="left"/>
      <w:rPr>
        <w:rFonts w:hint="default"/>
      </w:rPr>
    </w:lvl>
    <w:lvl w:ilvl="4" w:tplc="5EE4B894">
      <w:start w:val="1"/>
      <w:numFmt w:val="bullet"/>
      <w:lvlText w:val="•"/>
      <w:lvlJc w:val="left"/>
      <w:rPr>
        <w:rFonts w:hint="default"/>
      </w:rPr>
    </w:lvl>
    <w:lvl w:ilvl="5" w:tplc="BCA82362">
      <w:start w:val="1"/>
      <w:numFmt w:val="bullet"/>
      <w:lvlText w:val="•"/>
      <w:lvlJc w:val="left"/>
      <w:rPr>
        <w:rFonts w:hint="default"/>
      </w:rPr>
    </w:lvl>
    <w:lvl w:ilvl="6" w:tplc="F050BD0C">
      <w:start w:val="1"/>
      <w:numFmt w:val="bullet"/>
      <w:lvlText w:val="•"/>
      <w:lvlJc w:val="left"/>
      <w:rPr>
        <w:rFonts w:hint="default"/>
      </w:rPr>
    </w:lvl>
    <w:lvl w:ilvl="7" w:tplc="EDBCF200">
      <w:start w:val="1"/>
      <w:numFmt w:val="bullet"/>
      <w:lvlText w:val="•"/>
      <w:lvlJc w:val="left"/>
      <w:rPr>
        <w:rFonts w:hint="default"/>
      </w:rPr>
    </w:lvl>
    <w:lvl w:ilvl="8" w:tplc="AC38767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AF14DDB"/>
    <w:multiLevelType w:val="hybridMultilevel"/>
    <w:tmpl w:val="3D10D96A"/>
    <w:lvl w:ilvl="0" w:tplc="6646F25E">
      <w:start w:val="1"/>
      <w:numFmt w:val="bullet"/>
      <w:lvlText w:val="•"/>
      <w:lvlJc w:val="left"/>
      <w:pPr>
        <w:ind w:hanging="214"/>
      </w:pPr>
      <w:rPr>
        <w:rFonts w:ascii="Arial" w:eastAsia="Arial" w:hAnsi="Arial" w:hint="default"/>
        <w:w w:val="130"/>
        <w:sz w:val="20"/>
        <w:szCs w:val="20"/>
      </w:rPr>
    </w:lvl>
    <w:lvl w:ilvl="1" w:tplc="C75A7C8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2" w:tplc="A1B2D740">
      <w:start w:val="1"/>
      <w:numFmt w:val="bullet"/>
      <w:lvlText w:val="•"/>
      <w:lvlJc w:val="left"/>
      <w:rPr>
        <w:rFonts w:hint="default"/>
      </w:rPr>
    </w:lvl>
    <w:lvl w:ilvl="3" w:tplc="339AE7E0">
      <w:start w:val="1"/>
      <w:numFmt w:val="bullet"/>
      <w:lvlText w:val="•"/>
      <w:lvlJc w:val="left"/>
      <w:rPr>
        <w:rFonts w:hint="default"/>
      </w:rPr>
    </w:lvl>
    <w:lvl w:ilvl="4" w:tplc="33EC5B78">
      <w:start w:val="1"/>
      <w:numFmt w:val="bullet"/>
      <w:lvlText w:val="•"/>
      <w:lvlJc w:val="left"/>
      <w:rPr>
        <w:rFonts w:hint="default"/>
      </w:rPr>
    </w:lvl>
    <w:lvl w:ilvl="5" w:tplc="A1F83E44">
      <w:start w:val="1"/>
      <w:numFmt w:val="bullet"/>
      <w:lvlText w:val="•"/>
      <w:lvlJc w:val="left"/>
      <w:rPr>
        <w:rFonts w:hint="default"/>
      </w:rPr>
    </w:lvl>
    <w:lvl w:ilvl="6" w:tplc="21786358">
      <w:start w:val="1"/>
      <w:numFmt w:val="bullet"/>
      <w:lvlText w:val="•"/>
      <w:lvlJc w:val="left"/>
      <w:rPr>
        <w:rFonts w:hint="default"/>
      </w:rPr>
    </w:lvl>
    <w:lvl w:ilvl="7" w:tplc="9FBC7C24">
      <w:start w:val="1"/>
      <w:numFmt w:val="bullet"/>
      <w:lvlText w:val="•"/>
      <w:lvlJc w:val="left"/>
      <w:rPr>
        <w:rFonts w:hint="default"/>
      </w:rPr>
    </w:lvl>
    <w:lvl w:ilvl="8" w:tplc="E9CCEAE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770376F6"/>
    <w:multiLevelType w:val="hybridMultilevel"/>
    <w:tmpl w:val="327079E6"/>
    <w:lvl w:ilvl="0" w:tplc="F2A2DC5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B82AFAA">
      <w:start w:val="1"/>
      <w:numFmt w:val="bullet"/>
      <w:lvlText w:val="•"/>
      <w:lvlJc w:val="left"/>
      <w:rPr>
        <w:rFonts w:hint="default"/>
      </w:rPr>
    </w:lvl>
    <w:lvl w:ilvl="2" w:tplc="BB147230">
      <w:start w:val="1"/>
      <w:numFmt w:val="bullet"/>
      <w:lvlText w:val="•"/>
      <w:lvlJc w:val="left"/>
      <w:rPr>
        <w:rFonts w:hint="default"/>
      </w:rPr>
    </w:lvl>
    <w:lvl w:ilvl="3" w:tplc="01347CC6">
      <w:start w:val="1"/>
      <w:numFmt w:val="bullet"/>
      <w:lvlText w:val="•"/>
      <w:lvlJc w:val="left"/>
      <w:rPr>
        <w:rFonts w:hint="default"/>
      </w:rPr>
    </w:lvl>
    <w:lvl w:ilvl="4" w:tplc="27684F26">
      <w:start w:val="1"/>
      <w:numFmt w:val="bullet"/>
      <w:lvlText w:val="•"/>
      <w:lvlJc w:val="left"/>
      <w:rPr>
        <w:rFonts w:hint="default"/>
      </w:rPr>
    </w:lvl>
    <w:lvl w:ilvl="5" w:tplc="DB24B040">
      <w:start w:val="1"/>
      <w:numFmt w:val="bullet"/>
      <w:lvlText w:val="•"/>
      <w:lvlJc w:val="left"/>
      <w:rPr>
        <w:rFonts w:hint="default"/>
      </w:rPr>
    </w:lvl>
    <w:lvl w:ilvl="6" w:tplc="2D9C3564">
      <w:start w:val="1"/>
      <w:numFmt w:val="bullet"/>
      <w:lvlText w:val="•"/>
      <w:lvlJc w:val="left"/>
      <w:rPr>
        <w:rFonts w:hint="default"/>
      </w:rPr>
    </w:lvl>
    <w:lvl w:ilvl="7" w:tplc="AAAACA28">
      <w:start w:val="1"/>
      <w:numFmt w:val="bullet"/>
      <w:lvlText w:val="•"/>
      <w:lvlJc w:val="left"/>
      <w:rPr>
        <w:rFonts w:hint="default"/>
      </w:rPr>
    </w:lvl>
    <w:lvl w:ilvl="8" w:tplc="EA38087E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6E"/>
    <w:rsid w:val="002114C4"/>
    <w:rsid w:val="0031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06E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1506E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1506E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31506E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31506E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506E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1506E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1506E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1506E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1506E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1506E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31506E"/>
  </w:style>
  <w:style w:type="paragraph" w:customStyle="1" w:styleId="TableParagraph">
    <w:name w:val="Table Paragraph"/>
    <w:basedOn w:val="Normal"/>
    <w:uiPriority w:val="1"/>
    <w:qFormat/>
    <w:rsid w:val="00315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06E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1506E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1506E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31506E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31506E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506E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1506E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1506E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1506E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1506E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1506E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31506E"/>
  </w:style>
  <w:style w:type="paragraph" w:customStyle="1" w:styleId="TableParagraph">
    <w:name w:val="Table Paragraph"/>
    <w:basedOn w:val="Normal"/>
    <w:uiPriority w:val="1"/>
    <w:qFormat/>
    <w:rsid w:val="00315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hhs.gov/dma/mp/1H.pdf" TargetMode="External"/><Relationship Id="rId13" Type="http://schemas.openxmlformats.org/officeDocument/2006/relationships/hyperlink" Target="http://www.ncdhhs.gov/dma/mp/1H.pdf" TargetMode="External"/><Relationship Id="rId18" Type="http://schemas.openxmlformats.org/officeDocument/2006/relationships/hyperlink" Target="http://www.ncdhhs.gov/dma/mp/1H.pd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ncdhhs.gov/dma/mp/1H.pdf" TargetMode="External"/><Relationship Id="rId7" Type="http://schemas.openxmlformats.org/officeDocument/2006/relationships/hyperlink" Target="http://www.ncdhhs.gov/dma/mp/1H.pdf" TargetMode="External"/><Relationship Id="rId12" Type="http://schemas.openxmlformats.org/officeDocument/2006/relationships/hyperlink" Target="http://www.ncdhhs.gov/dma/mp/1H.pdf" TargetMode="External"/><Relationship Id="rId17" Type="http://schemas.openxmlformats.org/officeDocument/2006/relationships/hyperlink" Target="http://www.ncdhhs.gov/dma/mp/1H.pdf" TargetMode="External"/><Relationship Id="rId25" Type="http://schemas.openxmlformats.org/officeDocument/2006/relationships/hyperlink" Target="http://www.ncdhhs.gov/dma/mp/1H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dhhs.gov/dma/mp/1H.pdf" TargetMode="External"/><Relationship Id="rId20" Type="http://schemas.openxmlformats.org/officeDocument/2006/relationships/hyperlink" Target="http://www.ncdhhs.gov/dma/mp/1H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matrc.org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ncdhhs.gov/dma/mp/1H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dhhs.gov/dma/mp/1H.pdf" TargetMode="External"/><Relationship Id="rId23" Type="http://schemas.openxmlformats.org/officeDocument/2006/relationships/hyperlink" Target="http://www.ncdhhs.gov/dma/mp/1H.pdf" TargetMode="External"/><Relationship Id="rId10" Type="http://schemas.openxmlformats.org/officeDocument/2006/relationships/hyperlink" Target="http://www.ncdhhs.gov/dma/mp/1H.pdf" TargetMode="External"/><Relationship Id="rId19" Type="http://schemas.openxmlformats.org/officeDocument/2006/relationships/hyperlink" Target="http://www.ncdhhs.gov/dma/mp/1H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dhhs.gov/dma/mp/1H.pdf" TargetMode="External"/><Relationship Id="rId14" Type="http://schemas.openxmlformats.org/officeDocument/2006/relationships/hyperlink" Target="http://www.ncdhhs.gov/dma/mp/1H.pdf" TargetMode="External"/><Relationship Id="rId22" Type="http://schemas.openxmlformats.org/officeDocument/2006/relationships/hyperlink" Target="http://www.ncdhhs.gov/dma/mp/1H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2015-09-18T20:16:00Z</dcterms:created>
  <dcterms:modified xsi:type="dcterms:W3CDTF">2015-09-18T20:16:00Z</dcterms:modified>
</cp:coreProperties>
</file>