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B7" w:rsidRDefault="006822B7" w:rsidP="006822B7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9"/>
        </w:rPr>
        <w:t>e</w:t>
      </w:r>
      <w:r>
        <w:rPr>
          <w:rFonts w:cs="Arial"/>
          <w:color w:val="F47B20"/>
        </w:rPr>
        <w:t>w</w:t>
      </w:r>
      <w:r>
        <w:rPr>
          <w:rFonts w:cs="Arial"/>
          <w:color w:val="F47B20"/>
          <w:spacing w:val="-1"/>
        </w:rPr>
        <w:t xml:space="preserve"> </w:t>
      </w:r>
      <w:r>
        <w:rPr>
          <w:rFonts w:cs="Arial"/>
          <w:color w:val="F47B20"/>
          <w:spacing w:val="-6"/>
        </w:rPr>
        <w:t>H</w:t>
      </w:r>
      <w:r>
        <w:rPr>
          <w:rFonts w:cs="Arial"/>
          <w:color w:val="F47B20"/>
          <w:spacing w:val="-4"/>
        </w:rPr>
        <w:t>a</w:t>
      </w:r>
      <w:r>
        <w:rPr>
          <w:rFonts w:cs="Arial"/>
          <w:color w:val="F47B20"/>
          <w:spacing w:val="-6"/>
        </w:rPr>
        <w:t>m</w:t>
      </w:r>
      <w:r>
        <w:rPr>
          <w:rFonts w:cs="Arial"/>
          <w:color w:val="F47B20"/>
          <w:spacing w:val="-4"/>
        </w:rPr>
        <w:t>p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h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4"/>
        </w:rPr>
        <w:t>r</w:t>
      </w:r>
      <w:r>
        <w:rPr>
          <w:rFonts w:cs="Arial"/>
          <w:color w:val="F47B20"/>
        </w:rPr>
        <w:t>e</w:t>
      </w:r>
    </w:p>
    <w:p w:rsidR="006822B7" w:rsidRDefault="006822B7" w:rsidP="006822B7">
      <w:pPr>
        <w:spacing w:before="11" w:line="280" w:lineRule="exact"/>
        <w:rPr>
          <w:sz w:val="28"/>
          <w:szCs w:val="28"/>
        </w:rPr>
      </w:pPr>
    </w:p>
    <w:p w:rsidR="006822B7" w:rsidRDefault="006822B7" w:rsidP="006822B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6822B7" w:rsidRDefault="006822B7" w:rsidP="006822B7">
      <w:pPr>
        <w:spacing w:before="11" w:line="220" w:lineRule="exact"/>
      </w:pPr>
    </w:p>
    <w:p w:rsidR="006822B7" w:rsidRDefault="006822B7" w:rsidP="006822B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6822B7" w:rsidRDefault="006822B7" w:rsidP="006822B7">
      <w:pPr>
        <w:spacing w:before="9" w:line="220" w:lineRule="exact"/>
      </w:pPr>
    </w:p>
    <w:p w:rsidR="006822B7" w:rsidRDefault="006822B7" w:rsidP="006822B7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6822B7" w:rsidRDefault="006822B7" w:rsidP="006822B7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6822B7" w:rsidRDefault="006822B7" w:rsidP="006822B7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6822B7" w:rsidRDefault="006822B7" w:rsidP="006822B7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6822B7" w:rsidRDefault="006822B7" w:rsidP="006822B7">
      <w:pPr>
        <w:spacing w:line="200" w:lineRule="exact"/>
        <w:rPr>
          <w:sz w:val="20"/>
          <w:szCs w:val="20"/>
        </w:rPr>
      </w:pPr>
    </w:p>
    <w:p w:rsidR="006822B7" w:rsidRDefault="006822B7" w:rsidP="006822B7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6822B7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9" w:line="220" w:lineRule="exact"/>
            </w:pPr>
          </w:p>
          <w:p w:rsidR="006822B7" w:rsidRDefault="006822B7" w:rsidP="008D4E73">
            <w:pPr>
              <w:pStyle w:val="TableParagraph"/>
              <w:ind w:left="66" w:right="278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822B7" w:rsidTr="008D4E73">
        <w:trPr>
          <w:trHeight w:hRule="exact" w:val="41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deo.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6822B7" w:rsidRDefault="006822B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822B7" w:rsidRDefault="006822B7" w:rsidP="008D4E73">
            <w:pPr>
              <w:pStyle w:val="TableParagraph"/>
              <w:spacing w:before="8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8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</w:p>
          <w:p w:rsidR="006822B7" w:rsidRDefault="006822B7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822B7" w:rsidRDefault="006822B7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822B7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10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822B7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</w:p>
        </w:tc>
      </w:tr>
    </w:tbl>
    <w:p w:rsidR="006822B7" w:rsidRDefault="006822B7" w:rsidP="006822B7">
      <w:pPr>
        <w:rPr>
          <w:rFonts w:ascii="Arial" w:eastAsia="Arial" w:hAnsi="Arial" w:cs="Arial"/>
          <w:sz w:val="20"/>
          <w:szCs w:val="20"/>
        </w:rPr>
        <w:sectPr w:rsidR="006822B7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6822B7" w:rsidRDefault="006822B7" w:rsidP="006822B7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822B7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9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9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822B7" w:rsidTr="008D4E73">
        <w:trPr>
          <w:trHeight w:hRule="exact" w:val="78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138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822B7" w:rsidRDefault="006822B7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ind w:left="858" w:right="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spacing w:before="19" w:line="228" w:lineRule="exact"/>
              <w:ind w:left="858" w:right="5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spacing w:before="12" w:line="239" w:lineRule="auto"/>
              <w:ind w:left="858" w:right="6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8"/>
              </w:tabs>
              <w:spacing w:before="20" w:line="228" w:lineRule="exact"/>
              <w:ind w:left="857"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822B7" w:rsidRDefault="006822B7" w:rsidP="006822B7">
            <w:pPr>
              <w:pStyle w:val="ListParagraph"/>
              <w:numPr>
                <w:ilvl w:val="0"/>
                <w:numId w:val="1"/>
              </w:numPr>
              <w:tabs>
                <w:tab w:val="left" w:pos="857"/>
              </w:tabs>
              <w:spacing w:before="12" w:line="239" w:lineRule="auto"/>
              <w:ind w:left="857" w:right="3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11" w:line="220" w:lineRule="exact"/>
            </w:pPr>
          </w:p>
          <w:p w:rsidR="006822B7" w:rsidRDefault="006822B7" w:rsidP="008D4E73">
            <w:pPr>
              <w:pStyle w:val="TableParagraph"/>
              <w:ind w:left="65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6822B7" w:rsidRDefault="006822B7" w:rsidP="008D4E73">
            <w:pPr>
              <w:pStyle w:val="TableParagraph"/>
              <w:spacing w:before="8" w:line="220" w:lineRule="exact"/>
            </w:pPr>
          </w:p>
          <w:p w:rsidR="006822B7" w:rsidRDefault="006822B7" w:rsidP="008D4E73">
            <w:pPr>
              <w:pStyle w:val="TableParagraph"/>
              <w:spacing w:line="478" w:lineRule="auto"/>
              <w:ind w:left="66" w:right="838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329:1-c.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822B7" w:rsidTr="008D4E73">
        <w:trPr>
          <w:trHeight w:hRule="exact" w:val="240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 w:line="239" w:lineRule="auto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  <w:p w:rsidR="006822B7" w:rsidRDefault="006822B7" w:rsidP="008D4E73">
            <w:pPr>
              <w:pStyle w:val="TableParagraph"/>
              <w:spacing w:before="11" w:line="220" w:lineRule="exact"/>
            </w:pPr>
          </w:p>
          <w:p w:rsidR="006822B7" w:rsidRDefault="006822B7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ite: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</w:tr>
    </w:tbl>
    <w:p w:rsidR="006822B7" w:rsidRDefault="006822B7" w:rsidP="006822B7">
      <w:pPr>
        <w:rPr>
          <w:rFonts w:ascii="Arial" w:eastAsia="Arial" w:hAnsi="Arial" w:cs="Arial"/>
          <w:sz w:val="16"/>
          <w:szCs w:val="16"/>
        </w:rPr>
        <w:sectPr w:rsidR="006822B7">
          <w:pgSz w:w="12240" w:h="15840"/>
          <w:pgMar w:top="1220" w:right="800" w:bottom="720" w:left="840" w:header="937" w:footer="535" w:gutter="0"/>
          <w:cols w:space="720"/>
        </w:sectPr>
      </w:pPr>
    </w:p>
    <w:p w:rsidR="006822B7" w:rsidRDefault="006822B7" w:rsidP="006822B7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/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822B7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415-J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822B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822B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822B7" w:rsidRDefault="006822B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822B7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822B7" w:rsidRDefault="006822B7" w:rsidP="008D4E73">
            <w:pPr>
              <w:pStyle w:val="TableParagraph"/>
              <w:spacing w:before="7" w:line="220" w:lineRule="exact"/>
            </w:pPr>
          </w:p>
          <w:p w:rsidR="006822B7" w:rsidRDefault="006822B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112: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556)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2B7" w:rsidRDefault="006822B7" w:rsidP="008D4E73"/>
        </w:tc>
      </w:tr>
    </w:tbl>
    <w:p w:rsidR="006822B7" w:rsidRDefault="006822B7" w:rsidP="006822B7">
      <w:pPr>
        <w:spacing w:before="7" w:line="170" w:lineRule="exact"/>
        <w:rPr>
          <w:sz w:val="17"/>
          <w:szCs w:val="17"/>
        </w:rPr>
      </w:pPr>
    </w:p>
    <w:p w:rsidR="006822B7" w:rsidRDefault="006822B7" w:rsidP="006822B7">
      <w:pPr>
        <w:pStyle w:val="BodyText"/>
        <w:spacing w:before="79" w:line="228" w:lineRule="exact"/>
        <w:ind w:left="1296" w:right="190" w:hanging="1172"/>
        <w:rPr>
          <w:rFonts w:cs="Arial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172085</wp:posOffset>
                </wp:positionV>
                <wp:extent cx="33655" cy="16510"/>
                <wp:effectExtent l="15875" t="8890" r="17145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16510"/>
                          <a:chOff x="1915" y="271"/>
                          <a:chExt cx="53" cy="2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15" y="271"/>
                            <a:ext cx="53" cy="26"/>
                          </a:xfrm>
                          <a:custGeom>
                            <a:avLst/>
                            <a:gdLst>
                              <a:gd name="T0" fmla="+- 0 1915 1915"/>
                              <a:gd name="T1" fmla="*/ T0 w 53"/>
                              <a:gd name="T2" fmla="+- 0 284 271"/>
                              <a:gd name="T3" fmla="*/ 284 h 26"/>
                              <a:gd name="T4" fmla="+- 0 1968 1915"/>
                              <a:gd name="T5" fmla="*/ T4 w 53"/>
                              <a:gd name="T6" fmla="+- 0 284 271"/>
                              <a:gd name="T7" fmla="*/ 28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26">
                                <a:moveTo>
                                  <a:pt x="0" y="13"/>
                                </a:moveTo>
                                <a:lnTo>
                                  <a:pt x="53" y="13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5.75pt;margin-top:13.55pt;width:2.65pt;height:1.3pt;z-index:-251657216;mso-position-horizontal-relative:page" coordorigin="1915,271" coordsize="5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8KjgMAAHMIAAAOAAAAZHJzL2Uyb0RvYy54bWykVtuO2zYQfS+QfyD4mMIryZZlr7DeIPBl&#10;USBtA8T9AFqiLohEqiRteVv03zscUlrtbhYtEj/IpGc0c+bMzXcfrm1DLlzpWooNjW5CSrjIZF6L&#10;ckP/OB5ma0q0YSJnjRR8Qx+5ph/u3/1013cpn8tKNjlXBIwInfbdhlbGdGkQ6KziLdM3suMChIVU&#10;LTNwVWWQK9aD9bYJ5mGYBL1UeadkxrWGX3dOSO/RflHwzPxeFJob0mwoYDP4VPg82Wdwf8fSUrGu&#10;qjMPg30HipbVApyOpnbMMHJW9StTbZ0pqWVhbjLZBrIo6oxjDBBNFL6I5kHJc4exlGlfdiNNQO0L&#10;nr7bbPbb5bMidQ65o0SwFlKEXklkqem7MgWNB9V96T4rFx8cP8nsqwZx8FJu76VTJqf+V5mDOXY2&#10;Eqm5Fqq1JiBocsUMPI4Z4FdDMvhxsUiWS0oykETJMvL5ySpIon0nuo1ACsL5CvGxNKv2/tXlwr03&#10;TyzygKXOH2L0mGxAUGb6iUn9Y0x+qVjHMUHa8uSZnA9MHhTntnTJwpGJSgOTekrjRGIhamD7Pwl8&#10;TcbA4htUAFtnbR64xDSwyydtXPnncMLk5r4EjtAqRdtAJ/w8IyGxnvDh22VUg5pxau8DcgxJT8Cz&#10;NzlYAjImlubrmIy5K0c7kLrRjlWpiMsi9NOoEw86HlKy/iYkqI/R1DH+JqRkUEFLb0BaDUoQ2hQS&#10;FFY58MWqgcLsKjyHcCLMDr8Qi76T2hbuEZiCsj0iPWACtCzhbyi7Gj+ufCGjsnvJO1Ew115ONEUJ&#10;TLST479jxmKzPuyR9Btqi6KCzkkQVysv/ChRbp66MRrwPYkbMVWzRmxvDnpOCtisF+y60bMFPCk3&#10;IQ9102BxNMLiidbhIkYsWjZ1bqUWjlbladsocmF2YuPH0/BMDSajyNFaxVm+92fD6sadwXuDFENP&#10;eCJsd+BI/vs2vN2v9+t4Fs+T/SwOd7vZx8M2niWHaLXcLXbb7S76x0KL4rSq85wLi25YD1H8/4aG&#10;X1RusI8L4lkUz4I94Od1sMFzGMgyxDJ8Y3Qw5dzUcCPuJPNHmCBKun0H+xkOlVR/UdLDrttQ/eeZ&#10;KU5J84uAEXgbxbFdjniJl6s5XNRUcppKmMjA1IYaCoVuj1vjFuq5U3VZgacI0yrkRxj9RW2HDOJz&#10;qPwFpjCecLNhLH4L29U5vaPW03+F+38BAAD//wMAUEsDBBQABgAIAAAAIQCGLeo53wAAAAkBAAAP&#10;AAAAZHJzL2Rvd25yZXYueG1sTI9Ba8JAEIXvhf6HZQq91U0sahOzEZG2JylUC8Xbmh2TYHY2ZNck&#10;/vuOp3p8bz7evJetRtuIHjtfO1IQTyIQSIUzNZUKfvYfL28gfNBkdOMIFVzRwyp/fMh0atxA39jv&#10;Qik4hHyqFVQhtKmUvqjQaj9xLRLfTq6zOrDsSmk6PXC4beQ0iubS6pr4Q6Vb3FRYnHcXq+Bz0MP6&#10;NX7vt+fT5nrYz75+tzEq9fw0rpcgAo7hH4Zbfa4OOXc6ugsZLxrWSTxjVMF0EYO4AcmctxzZSBYg&#10;80zeL8j/AAAA//8DAFBLAQItABQABgAIAAAAIQC2gziS/gAAAOEBAAATAAAAAAAAAAAAAAAAAAAA&#10;AABbQ29udGVudF9UeXBlc10ueG1sUEsBAi0AFAAGAAgAAAAhADj9If/WAAAAlAEAAAsAAAAAAAAA&#10;AAAAAAAALwEAAF9yZWxzLy5yZWxzUEsBAi0AFAAGAAgAAAAhANDxLwqOAwAAcwgAAA4AAAAAAAAA&#10;AAAAAAAALgIAAGRycy9lMm9Eb2MueG1sUEsBAi0AFAAGAAgAAAAhAIYt6jnfAAAACQEAAA8AAAAA&#10;AAAAAAAAAAAA6AUAAGRycy9kb3ducmV2LnhtbFBLBQYAAAAABAAEAPMAAAD0BgAAAAA=&#10;">
                <v:shape id="Freeform 3" o:spid="_x0000_s1027" style="position:absolute;left:1915;top:271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Q9qsEA&#10;AADaAAAADwAAAGRycy9kb3ducmV2LnhtbESPQYvCMBSE74L/ITxhb5rWw+JWo+wKghfBrXp/NM+m&#10;2LzUJrX13xthYY/DzHzDrDaDrcWDWl85VpDOEhDEhdMVlwrOp910AcIHZI21Y1LwJA+b9Xi0wky7&#10;nn/pkYdSRAj7DBWYEJpMSl8YsuhnriGO3tW1FkOUbSl1i32E21rOk+RTWqw4LhhsaGuouOWdVdB3&#10;7mD2+dflnF7v99Pi+JMeOqPUx2T4XoIINIT/8F97rxXM4X0l3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UParBAAAA2gAAAA8AAAAAAAAAAAAAAAAAmAIAAGRycy9kb3du&#10;cmV2LnhtbFBLBQYAAAAABAAEAPUAAACGAwAAAAA=&#10;" path="m,13r53,e" filled="f" strokeweight="1.42pt">
                  <v:path arrowok="t" o:connecttype="custom" o:connectlocs="0,284;53,284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spacing w:val="-3"/>
          <w:u w:val="single" w:color="000000"/>
        </w:rPr>
        <w:t>Co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2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ent</w:t>
      </w:r>
      <w:r>
        <w:rPr>
          <w:rFonts w:cs="Arial"/>
          <w:spacing w:val="-1"/>
          <w:u w:val="single" w:color="000000"/>
        </w:rPr>
        <w:t>s</w:t>
      </w:r>
      <w:r>
        <w:rPr>
          <w:rFonts w:cs="Arial"/>
        </w:rPr>
        <w:t xml:space="preserve">: 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De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be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1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-3"/>
        </w:rPr>
        <w:t>0</w:t>
      </w:r>
      <w:r>
        <w:rPr>
          <w:rFonts w:cs="Arial"/>
          <w:spacing w:val="-1"/>
        </w:rPr>
        <w:t>1</w:t>
      </w:r>
      <w:r>
        <w:rPr>
          <w:rFonts w:cs="Arial"/>
        </w:rPr>
        <w:t>3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h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r</w:t>
      </w:r>
      <w:r>
        <w:rPr>
          <w:rFonts w:cs="Arial"/>
          <w:spacing w:val="-3"/>
        </w:rPr>
        <w:t>an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on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g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ode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of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ad</w:t>
      </w:r>
      <w:r>
        <w:rPr>
          <w:rFonts w:cs="Arial"/>
          <w:spacing w:val="2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ti</w:t>
      </w:r>
      <w:r>
        <w:rPr>
          <w:rFonts w:cs="Arial"/>
          <w:spacing w:val="-3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an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i</w:t>
      </w:r>
      <w:r>
        <w:rPr>
          <w:rFonts w:cs="Arial"/>
        </w:rPr>
        <w:t>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ol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7"/>
        </w:rPr>
        <w:t>y</w:t>
      </w:r>
      <w:r>
        <w:rPr>
          <w:rFonts w:cs="Arial"/>
        </w:rPr>
        <w:t>.</w:t>
      </w:r>
    </w:p>
    <w:p w:rsidR="006822B7" w:rsidRDefault="006822B7" w:rsidP="006822B7">
      <w:pPr>
        <w:spacing w:before="7" w:line="220" w:lineRule="exact"/>
      </w:pPr>
    </w:p>
    <w:p w:rsidR="006822B7" w:rsidRDefault="006822B7" w:rsidP="006822B7">
      <w:pPr>
        <w:ind w:left="12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Qu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k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Refe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6822B7" w:rsidRDefault="006822B7">
      <w:bookmarkStart w:id="0" w:name="_GoBack"/>
      <w:bookmarkEnd w:id="0"/>
    </w:p>
    <w:sectPr w:rsidR="0068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6822B7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LDYQMAAOYHAAAOAAAAZHJzL2Uyb0RvYy54bWykVdlu2zoQfS/QfyD42AtHS2Q7FuIUvV6C&#10;C3QD6n4ALVELKpEqSVvOLfrvnSEpR3FbtGgDRKY0w5kzZ7bbl6e2IUeudC3FkkZXISVcZDKvRbmk&#10;H3fbyQ0l2jCRs0YKvqQPXNOXd8+f3fZdymNZySbnioARodO+W9LKmC4NAp1VvGX6SnZcgLCQqmUG&#10;XlUZ5Ir1YL1tgjgMZ0EvVd4pmXGt4evaCemdtV8UPDPvikJzQ5olBWzGPpV97vEZ3N2ytFSsq+rM&#10;w2B/gKJltQCnZ1NrZhg5qPo7U22dKallYa4y2QayKOqM2xggmii8iOZeyUNnYynTvuzONAG1Fzz9&#10;sdns7fG9InW+pAklgrWQIuuVJEhN35UpaNyr7kP3Xrn44PhaZp80iINLOb6XTpns+zcyB3PsYKSl&#10;5lSoFk1A0ORkM/BwzgA/GZLBx9l0Op0nkKgMZFE89wnKKsgiXlokU0pQNA0XZ9nGX47C6xiiwKsx&#10;og9Y6nxanB4XBgWlph/Z1H/H5oeKddwmSSNXnk2A6djcKs6xfImFhL5BaWBTj6kcSVBNA+O/JPEH&#10;fAxU/pQNlmYHbe65tNlgx9fauC7I4WRznHvsO0hE0TbQEP9MSEjAGf77njkrRYPSi4DsQtIT59nb&#10;HEzFg5Y1FUXxbPEjY9eDGhqLx8Ygm+WAkFUD6OwkPGo4EYZTJ7TV1kmNBbMDdEOZgQVQwgh/ogvO&#10;L3XdHe9CwTi5HCSKEhgke0dKxwwiQxd4JD1Uqi1K/NLKI99JKzMXDQBeHqWNGGv5NI5wOTlcQRe2&#10;ys9uEe0ot0Ju66axiWgEgpldTx07WjZ1jkKEo1W5XzWKHBkMyW0y/ze2rQXGnqjBMBK5NVZxlm/8&#10;2bC6cWfQbyy7UIGeBKxFOwW/LMLF5mZzk0ySeLaZJOF6PXm1XSWT2TaaT9fX69VqHX3FxEVJWtV5&#10;zgWiGyZylPxej/rd4GbpeSY/ieJpsFv887NipBY8hWFJhliGXxsdDBXXpG6i7GX+AA2rpFsxsBLh&#10;UEn1PyU9rJcl1Z8PTHFKmv8ETJxFlOCYM/Ylmc6BcqLGkv1YwkQGppbUUChxPK6M22GHTtVlBZ4i&#10;W/RCvoJpW9TY0BafQ+VfYOjZk10mNha/+HBbjd+t1uN6vvsGAAD//wMAUEsDBBQABgAIAAAAIQAM&#10;VSuK4AAAAA0BAAAPAAAAZHJzL2Rvd25yZXYueG1sTI9Na4NAEIbvhf6HZQq9Nau2hmpcQwhtT6GQ&#10;pFBy2+hEJe6suBs1/74TemiP887D+5EtJ9OKAXvXWFIQzgIQSIUtG6oUfO3fn15BOK+p1K0lVHBF&#10;B8v8/i7TaWlH2uKw85VgE3KpVlB736VSuqJGo93Mdkj8O9neaM9nX8my1yObm1ZGQTCXRjfECbXu&#10;cF1jcd5djIKPUY+r5/Bt2JxP6+thH39+b0JU6vFhWi1AeJz8Hwy3+lwdcu50tBcqnWgVJC8xk6zH&#10;QcKjbkQYzRMQx18tApln8v+K/AcAAP//AwBQSwECLQAUAAYACAAAACEAtoM4kv4AAADhAQAAEwAA&#10;AAAAAAAAAAAAAAAAAAAAW0NvbnRlbnRfVHlwZXNdLnhtbFBLAQItABQABgAIAAAAIQA4/SH/1gAA&#10;AJQBAAALAAAAAAAAAAAAAAAAAC8BAABfcmVscy8ucmVsc1BLAQItABQABgAIAAAAIQDFCJLDYQMA&#10;AOYHAAAOAAAAAAAAAAAAAAAAAC4CAABkcnMvZTJvRG9jLnhtbFBLAQItABQABgAIAAAAIQAMVSuK&#10;4AAAAA0BAAAPAAAAAAAAAAAAAAAAALsFAABkcnMvZG93bnJldi54bWxQSwUGAAAAAAQABADzAAAA&#10;yAYA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8cEA&#10;AADaAAAADwAAAGRycy9kb3ducmV2LnhtbESPUWvCQBCE3wv+h2OFvhS9WGmR6ClGEAr6Uu0PWHNr&#10;EszthbtV03/fKwg+DjPzDbNY9a5VNwqx8WxgMs5AEZfeNlwZ+DluRzNQUZAttp7JwC9FWC0HLwvM&#10;rb/zN90OUqkE4ZijgVqky7WOZU0O49h3xMk7++BQkgyVtgHvCe5a/Z5ln9phw2mhxo42NZWXw9UZ&#10;cCeRRlvBYlcU0+u+371N98GY12G/noMS6uUZfrS/rIEP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T/H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822B7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6822B7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6794"/>
    <w:multiLevelType w:val="hybridMultilevel"/>
    <w:tmpl w:val="E0FCB848"/>
    <w:lvl w:ilvl="0" w:tplc="49500B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39CEC6C">
      <w:start w:val="1"/>
      <w:numFmt w:val="bullet"/>
      <w:lvlText w:val="•"/>
      <w:lvlJc w:val="left"/>
      <w:rPr>
        <w:rFonts w:hint="default"/>
      </w:rPr>
    </w:lvl>
    <w:lvl w:ilvl="2" w:tplc="762E50BA">
      <w:start w:val="1"/>
      <w:numFmt w:val="bullet"/>
      <w:lvlText w:val="•"/>
      <w:lvlJc w:val="left"/>
      <w:rPr>
        <w:rFonts w:hint="default"/>
      </w:rPr>
    </w:lvl>
    <w:lvl w:ilvl="3" w:tplc="3EB4FC68">
      <w:start w:val="1"/>
      <w:numFmt w:val="bullet"/>
      <w:lvlText w:val="•"/>
      <w:lvlJc w:val="left"/>
      <w:rPr>
        <w:rFonts w:hint="default"/>
      </w:rPr>
    </w:lvl>
    <w:lvl w:ilvl="4" w:tplc="A8B4926A">
      <w:start w:val="1"/>
      <w:numFmt w:val="bullet"/>
      <w:lvlText w:val="•"/>
      <w:lvlJc w:val="left"/>
      <w:rPr>
        <w:rFonts w:hint="default"/>
      </w:rPr>
    </w:lvl>
    <w:lvl w:ilvl="5" w:tplc="70EEC79A">
      <w:start w:val="1"/>
      <w:numFmt w:val="bullet"/>
      <w:lvlText w:val="•"/>
      <w:lvlJc w:val="left"/>
      <w:rPr>
        <w:rFonts w:hint="default"/>
      </w:rPr>
    </w:lvl>
    <w:lvl w:ilvl="6" w:tplc="D9D42A88">
      <w:start w:val="1"/>
      <w:numFmt w:val="bullet"/>
      <w:lvlText w:val="•"/>
      <w:lvlJc w:val="left"/>
      <w:rPr>
        <w:rFonts w:hint="default"/>
      </w:rPr>
    </w:lvl>
    <w:lvl w:ilvl="7" w:tplc="EFD69ABA">
      <w:start w:val="1"/>
      <w:numFmt w:val="bullet"/>
      <w:lvlText w:val="•"/>
      <w:lvlJc w:val="left"/>
      <w:rPr>
        <w:rFonts w:hint="default"/>
      </w:rPr>
    </w:lvl>
    <w:lvl w:ilvl="8" w:tplc="48380CC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CFF156E"/>
    <w:multiLevelType w:val="hybridMultilevel"/>
    <w:tmpl w:val="8BD020D2"/>
    <w:lvl w:ilvl="0" w:tplc="9F4466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20E0A12">
      <w:start w:val="1"/>
      <w:numFmt w:val="bullet"/>
      <w:lvlText w:val="•"/>
      <w:lvlJc w:val="left"/>
      <w:rPr>
        <w:rFonts w:hint="default"/>
      </w:rPr>
    </w:lvl>
    <w:lvl w:ilvl="2" w:tplc="D52442D2">
      <w:start w:val="1"/>
      <w:numFmt w:val="bullet"/>
      <w:lvlText w:val="•"/>
      <w:lvlJc w:val="left"/>
      <w:rPr>
        <w:rFonts w:hint="default"/>
      </w:rPr>
    </w:lvl>
    <w:lvl w:ilvl="3" w:tplc="C98EF8FC">
      <w:start w:val="1"/>
      <w:numFmt w:val="bullet"/>
      <w:lvlText w:val="•"/>
      <w:lvlJc w:val="left"/>
      <w:rPr>
        <w:rFonts w:hint="default"/>
      </w:rPr>
    </w:lvl>
    <w:lvl w:ilvl="4" w:tplc="795418A4">
      <w:start w:val="1"/>
      <w:numFmt w:val="bullet"/>
      <w:lvlText w:val="•"/>
      <w:lvlJc w:val="left"/>
      <w:rPr>
        <w:rFonts w:hint="default"/>
      </w:rPr>
    </w:lvl>
    <w:lvl w:ilvl="5" w:tplc="CC36E27E">
      <w:start w:val="1"/>
      <w:numFmt w:val="bullet"/>
      <w:lvlText w:val="•"/>
      <w:lvlJc w:val="left"/>
      <w:rPr>
        <w:rFonts w:hint="default"/>
      </w:rPr>
    </w:lvl>
    <w:lvl w:ilvl="6" w:tplc="808E4522">
      <w:start w:val="1"/>
      <w:numFmt w:val="bullet"/>
      <w:lvlText w:val="•"/>
      <w:lvlJc w:val="left"/>
      <w:rPr>
        <w:rFonts w:hint="default"/>
      </w:rPr>
    </w:lvl>
    <w:lvl w:ilvl="7" w:tplc="7CBEF2E0">
      <w:start w:val="1"/>
      <w:numFmt w:val="bullet"/>
      <w:lvlText w:val="•"/>
      <w:lvlJc w:val="left"/>
      <w:rPr>
        <w:rFonts w:hint="default"/>
      </w:rPr>
    </w:lvl>
    <w:lvl w:ilvl="8" w:tplc="0FA0CCD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B7"/>
    <w:rsid w:val="002114C4"/>
    <w:rsid w:val="006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2B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822B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822B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822B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822B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22B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822B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822B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822B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822B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22B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822B7"/>
  </w:style>
  <w:style w:type="paragraph" w:customStyle="1" w:styleId="TableParagraph">
    <w:name w:val="Table Paragraph"/>
    <w:basedOn w:val="Normal"/>
    <w:uiPriority w:val="1"/>
    <w:qFormat/>
    <w:rsid w:val="00682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2B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822B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822B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822B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822B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22B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822B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822B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822B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822B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22B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822B7"/>
  </w:style>
  <w:style w:type="paragraph" w:customStyle="1" w:styleId="TableParagraph">
    <w:name w:val="Table Paragraph"/>
    <w:basedOn w:val="Normal"/>
    <w:uiPriority w:val="1"/>
    <w:qFormat/>
    <w:rsid w:val="0068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2015-09-18T20:15:00Z</dcterms:created>
  <dcterms:modified xsi:type="dcterms:W3CDTF">2015-09-18T20:15:00Z</dcterms:modified>
</cp:coreProperties>
</file>